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CCBF" w14:textId="77777777" w:rsidR="00BD3D32" w:rsidRDefault="00BD3D32">
      <w:pPr>
        <w:rPr>
          <w:b/>
          <w:sz w:val="36"/>
          <w:szCs w:val="36"/>
        </w:rPr>
      </w:pPr>
      <w:r w:rsidRPr="00BD3D32">
        <w:rPr>
          <w:rFonts w:ascii="Arial" w:hAnsi="Arial" w:cs="Arial"/>
          <w:b/>
          <w:noProof/>
          <w:sz w:val="36"/>
          <w:szCs w:val="36"/>
          <w:lang w:eastAsia="en-GB"/>
        </w:rPr>
        <w:drawing>
          <wp:anchor distT="0" distB="0" distL="114300" distR="114300" simplePos="0" relativeHeight="251659264" behindDoc="0" locked="0" layoutInCell="1" allowOverlap="1" wp14:anchorId="613C0834" wp14:editId="57138F5A">
            <wp:simplePos x="0" y="0"/>
            <wp:positionH relativeFrom="margin">
              <wp:align>center</wp:align>
            </wp:positionH>
            <wp:positionV relativeFrom="paragraph">
              <wp:posOffset>-403225</wp:posOffset>
            </wp:positionV>
            <wp:extent cx="1253845" cy="1201051"/>
            <wp:effectExtent l="0" t="0" r="381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7854" r="9424" b="17419"/>
                    <a:stretch>
                      <a:fillRect/>
                    </a:stretch>
                  </pic:blipFill>
                  <pic:spPr bwMode="auto">
                    <a:xfrm>
                      <a:off x="0" y="0"/>
                      <a:ext cx="1253845" cy="12010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4393CD" w14:textId="77777777" w:rsidR="00BD3D32" w:rsidRDefault="00BD3D32">
      <w:pPr>
        <w:rPr>
          <w:b/>
          <w:sz w:val="36"/>
          <w:szCs w:val="36"/>
        </w:rPr>
      </w:pPr>
    </w:p>
    <w:p w14:paraId="788A0632" w14:textId="77777777" w:rsidR="00BD3D32" w:rsidRDefault="00BD3D32">
      <w:pPr>
        <w:rPr>
          <w:b/>
          <w:sz w:val="36"/>
          <w:szCs w:val="36"/>
        </w:rPr>
      </w:pPr>
    </w:p>
    <w:p w14:paraId="621CAD7D" w14:textId="77777777" w:rsidR="00BD3D32" w:rsidRDefault="00BD3D32">
      <w:pPr>
        <w:rPr>
          <w:b/>
          <w:sz w:val="36"/>
          <w:szCs w:val="36"/>
        </w:rPr>
      </w:pPr>
    </w:p>
    <w:p w14:paraId="01388209" w14:textId="77777777" w:rsidR="00972842" w:rsidRPr="00BD3D32" w:rsidRDefault="00BD3D32" w:rsidP="00BD3D32">
      <w:pPr>
        <w:jc w:val="center"/>
        <w:rPr>
          <w:b/>
          <w:sz w:val="36"/>
          <w:szCs w:val="36"/>
        </w:rPr>
      </w:pPr>
      <w:r w:rsidRPr="00BD3D32">
        <w:rPr>
          <w:b/>
          <w:sz w:val="36"/>
          <w:szCs w:val="36"/>
        </w:rPr>
        <w:t>Orpington Cricket Club</w:t>
      </w:r>
    </w:p>
    <w:p w14:paraId="6FE13CC7" w14:textId="77777777" w:rsidR="00BD3D32" w:rsidRPr="00BD3D32" w:rsidRDefault="00BD3D32" w:rsidP="00BD3D32">
      <w:pPr>
        <w:jc w:val="center"/>
        <w:rPr>
          <w:b/>
          <w:sz w:val="36"/>
          <w:szCs w:val="36"/>
        </w:rPr>
      </w:pPr>
      <w:r w:rsidRPr="00BD3D32">
        <w:rPr>
          <w:b/>
          <w:sz w:val="36"/>
          <w:szCs w:val="36"/>
        </w:rPr>
        <w:t>Development Plan</w:t>
      </w:r>
    </w:p>
    <w:p w14:paraId="2EE59043" w14:textId="06CC624F" w:rsidR="00BD3D32" w:rsidRDefault="00BD3D32" w:rsidP="00BD3D32">
      <w:pPr>
        <w:jc w:val="center"/>
        <w:rPr>
          <w:b/>
          <w:sz w:val="36"/>
          <w:szCs w:val="36"/>
        </w:rPr>
      </w:pPr>
      <w:r w:rsidRPr="00BD3D32">
        <w:rPr>
          <w:b/>
          <w:sz w:val="36"/>
          <w:szCs w:val="36"/>
        </w:rPr>
        <w:t>202</w:t>
      </w:r>
      <w:r w:rsidR="007F09CA">
        <w:rPr>
          <w:b/>
          <w:sz w:val="36"/>
          <w:szCs w:val="36"/>
        </w:rPr>
        <w:t>2</w:t>
      </w:r>
      <w:r w:rsidRPr="00BD3D32">
        <w:rPr>
          <w:b/>
          <w:sz w:val="36"/>
          <w:szCs w:val="36"/>
        </w:rPr>
        <w:t xml:space="preserve"> </w:t>
      </w:r>
      <w:r>
        <w:rPr>
          <w:b/>
          <w:sz w:val="36"/>
          <w:szCs w:val="36"/>
        </w:rPr>
        <w:t>–</w:t>
      </w:r>
      <w:r w:rsidRPr="00BD3D32">
        <w:rPr>
          <w:b/>
          <w:sz w:val="36"/>
          <w:szCs w:val="36"/>
        </w:rPr>
        <w:t xml:space="preserve"> 2026</w:t>
      </w:r>
    </w:p>
    <w:p w14:paraId="37DC23FF" w14:textId="77777777" w:rsidR="00BD3D32" w:rsidRDefault="00BD3D32">
      <w:pPr>
        <w:rPr>
          <w:b/>
          <w:sz w:val="36"/>
          <w:szCs w:val="36"/>
        </w:rPr>
      </w:pPr>
    </w:p>
    <w:p w14:paraId="135DB652" w14:textId="77777777" w:rsidR="00BD3D32" w:rsidRDefault="00BD3D32">
      <w:pPr>
        <w:rPr>
          <w:b/>
          <w:sz w:val="36"/>
          <w:szCs w:val="36"/>
        </w:rPr>
      </w:pPr>
      <w:r>
        <w:rPr>
          <w:b/>
          <w:sz w:val="36"/>
          <w:szCs w:val="36"/>
        </w:rPr>
        <w:br w:type="page"/>
      </w:r>
    </w:p>
    <w:p w14:paraId="0D28229C" w14:textId="77777777" w:rsidR="00BD3D32" w:rsidRDefault="00BD3D32">
      <w:pPr>
        <w:rPr>
          <w:b/>
          <w:sz w:val="36"/>
          <w:szCs w:val="36"/>
        </w:rPr>
      </w:pPr>
    </w:p>
    <w:p w14:paraId="57C484B3" w14:textId="77777777" w:rsidR="00AA3602" w:rsidRPr="00983E72" w:rsidRDefault="00AA3602" w:rsidP="00AA3602">
      <w:pPr>
        <w:pStyle w:val="ListParagraph"/>
        <w:numPr>
          <w:ilvl w:val="0"/>
          <w:numId w:val="1"/>
        </w:numPr>
        <w:rPr>
          <w:rFonts w:ascii="Arial" w:hAnsi="Arial" w:cs="Arial"/>
          <w:b/>
          <w:color w:val="000000"/>
          <w:sz w:val="24"/>
          <w:szCs w:val="24"/>
          <w:shd w:val="clear" w:color="auto" w:fill="FFFFFF"/>
        </w:rPr>
      </w:pPr>
      <w:r w:rsidRPr="00983E72">
        <w:rPr>
          <w:rFonts w:ascii="Arial" w:hAnsi="Arial" w:cs="Arial"/>
          <w:b/>
          <w:color w:val="000000"/>
          <w:sz w:val="24"/>
          <w:szCs w:val="24"/>
          <w:shd w:val="clear" w:color="auto" w:fill="FFFFFF"/>
        </w:rPr>
        <w:t>Introduction</w:t>
      </w:r>
    </w:p>
    <w:p w14:paraId="2923B28D" w14:textId="77777777" w:rsidR="00BD3D32" w:rsidRPr="00FF55E7" w:rsidRDefault="00BD3D32" w:rsidP="00FF55E7">
      <w:pPr>
        <w:ind w:left="360"/>
        <w:rPr>
          <w:rFonts w:ascii="Arial" w:hAnsi="Arial" w:cs="Arial"/>
          <w:color w:val="000000"/>
          <w:sz w:val="24"/>
          <w:szCs w:val="24"/>
          <w:shd w:val="clear" w:color="auto" w:fill="FFFFFF"/>
        </w:rPr>
      </w:pPr>
      <w:r w:rsidRPr="00FF55E7">
        <w:rPr>
          <w:rFonts w:ascii="Arial" w:hAnsi="Arial" w:cs="Arial"/>
          <w:color w:val="000000"/>
          <w:sz w:val="24"/>
          <w:szCs w:val="24"/>
          <w:shd w:val="clear" w:color="auto" w:fill="FFFFFF"/>
        </w:rPr>
        <w:t xml:space="preserve">The club was formed in 1848, surviving for 116 years until the end of the 1964 season, at which time it was forced to vacate its private ground at the lower end of </w:t>
      </w:r>
      <w:proofErr w:type="spellStart"/>
      <w:r w:rsidRPr="00FF55E7">
        <w:rPr>
          <w:rFonts w:ascii="Arial" w:hAnsi="Arial" w:cs="Arial"/>
          <w:color w:val="000000"/>
          <w:sz w:val="24"/>
          <w:szCs w:val="24"/>
          <w:shd w:val="clear" w:color="auto" w:fill="FFFFFF"/>
        </w:rPr>
        <w:t>Goddington</w:t>
      </w:r>
      <w:proofErr w:type="spellEnd"/>
      <w:r w:rsidRPr="00FF55E7">
        <w:rPr>
          <w:rFonts w:ascii="Arial" w:hAnsi="Arial" w:cs="Arial"/>
          <w:color w:val="000000"/>
          <w:sz w:val="24"/>
          <w:szCs w:val="24"/>
          <w:shd w:val="clear" w:color="auto" w:fill="FFFFFF"/>
        </w:rPr>
        <w:t xml:space="preserve"> Lane to make way for the construction of St. </w:t>
      </w:r>
      <w:proofErr w:type="spellStart"/>
      <w:r w:rsidRPr="00FF55E7">
        <w:rPr>
          <w:rFonts w:ascii="Arial" w:hAnsi="Arial" w:cs="Arial"/>
          <w:color w:val="000000"/>
          <w:sz w:val="24"/>
          <w:szCs w:val="24"/>
          <w:shd w:val="clear" w:color="auto" w:fill="FFFFFF"/>
        </w:rPr>
        <w:t>Olave’s</w:t>
      </w:r>
      <w:proofErr w:type="spellEnd"/>
      <w:r w:rsidRPr="00FF55E7">
        <w:rPr>
          <w:rFonts w:ascii="Arial" w:hAnsi="Arial" w:cs="Arial"/>
          <w:color w:val="000000"/>
          <w:sz w:val="24"/>
          <w:szCs w:val="24"/>
          <w:shd w:val="clear" w:color="auto" w:fill="FFFFFF"/>
        </w:rPr>
        <w:t xml:space="preserve"> School on the site.</w:t>
      </w:r>
      <w:r w:rsidRPr="00FF55E7">
        <w:rPr>
          <w:rFonts w:ascii="Arial" w:hAnsi="Arial" w:cs="Arial"/>
          <w:color w:val="000000"/>
          <w:sz w:val="24"/>
          <w:szCs w:val="24"/>
        </w:rPr>
        <w:br/>
      </w:r>
      <w:r w:rsidRPr="00FF55E7">
        <w:rPr>
          <w:rFonts w:ascii="Arial" w:hAnsi="Arial" w:cs="Arial"/>
          <w:color w:val="000000"/>
          <w:sz w:val="24"/>
          <w:szCs w:val="24"/>
        </w:rPr>
        <w:br/>
      </w:r>
      <w:r w:rsidRPr="00FF55E7">
        <w:rPr>
          <w:rFonts w:ascii="Arial" w:hAnsi="Arial" w:cs="Arial"/>
          <w:color w:val="000000"/>
          <w:sz w:val="24"/>
          <w:szCs w:val="24"/>
          <w:shd w:val="clear" w:color="auto" w:fill="FFFFFF"/>
        </w:rPr>
        <w:t xml:space="preserve">The club carried on for a further year as a nomad side playing all away fixtures. This inevitably led to players leaving and the club ceased to exist between 1966 and 1971. In 1971 under the auspices of the newly formed Orpington Sports Club and another small band of hardy enthusiasts, Orpington Cricket Club was reborn, initially with one Sunday XI playing in </w:t>
      </w:r>
      <w:proofErr w:type="spellStart"/>
      <w:r w:rsidRPr="00FF55E7">
        <w:rPr>
          <w:rFonts w:ascii="Arial" w:hAnsi="Arial" w:cs="Arial"/>
          <w:color w:val="000000"/>
          <w:sz w:val="24"/>
          <w:szCs w:val="24"/>
          <w:shd w:val="clear" w:color="auto" w:fill="FFFFFF"/>
        </w:rPr>
        <w:t>Goddington</w:t>
      </w:r>
      <w:proofErr w:type="spellEnd"/>
      <w:r w:rsidRPr="00FF55E7">
        <w:rPr>
          <w:rFonts w:ascii="Arial" w:hAnsi="Arial" w:cs="Arial"/>
          <w:color w:val="000000"/>
          <w:sz w:val="24"/>
          <w:szCs w:val="24"/>
          <w:shd w:val="clear" w:color="auto" w:fill="FFFFFF"/>
        </w:rPr>
        <w:t xml:space="preserve"> Park until the </w:t>
      </w:r>
      <w:proofErr w:type="gramStart"/>
      <w:r w:rsidRPr="00FF55E7">
        <w:rPr>
          <w:rFonts w:ascii="Arial" w:hAnsi="Arial" w:cs="Arial"/>
          <w:color w:val="000000"/>
          <w:sz w:val="24"/>
          <w:szCs w:val="24"/>
          <w:shd w:val="clear" w:color="auto" w:fill="FFFFFF"/>
        </w:rPr>
        <w:t>brand new</w:t>
      </w:r>
      <w:proofErr w:type="gramEnd"/>
      <w:r w:rsidRPr="00FF55E7">
        <w:rPr>
          <w:rFonts w:ascii="Arial" w:hAnsi="Arial" w:cs="Arial"/>
          <w:color w:val="000000"/>
          <w:sz w:val="24"/>
          <w:szCs w:val="24"/>
          <w:shd w:val="clear" w:color="auto" w:fill="FFFFFF"/>
        </w:rPr>
        <w:t xml:space="preserve"> ground at </w:t>
      </w:r>
      <w:proofErr w:type="spellStart"/>
      <w:r w:rsidRPr="00FF55E7">
        <w:rPr>
          <w:rFonts w:ascii="Arial" w:hAnsi="Arial" w:cs="Arial"/>
          <w:color w:val="000000"/>
          <w:sz w:val="24"/>
          <w:szCs w:val="24"/>
          <w:shd w:val="clear" w:color="auto" w:fill="FFFFFF"/>
        </w:rPr>
        <w:t>Goddington</w:t>
      </w:r>
      <w:proofErr w:type="spellEnd"/>
      <w:r w:rsidRPr="00FF55E7">
        <w:rPr>
          <w:rFonts w:ascii="Arial" w:hAnsi="Arial" w:cs="Arial"/>
          <w:color w:val="000000"/>
          <w:sz w:val="24"/>
          <w:szCs w:val="24"/>
          <w:shd w:val="clear" w:color="auto" w:fill="FFFFFF"/>
        </w:rPr>
        <w:t xml:space="preserve"> Dene became available in May 1972. </w:t>
      </w:r>
      <w:r w:rsidRPr="00FF55E7">
        <w:rPr>
          <w:rFonts w:ascii="Arial" w:hAnsi="Arial" w:cs="Arial"/>
          <w:color w:val="000000"/>
          <w:sz w:val="24"/>
          <w:szCs w:val="24"/>
        </w:rPr>
        <w:br/>
      </w:r>
      <w:r w:rsidRPr="00FF55E7">
        <w:rPr>
          <w:rFonts w:ascii="Arial" w:hAnsi="Arial" w:cs="Arial"/>
          <w:color w:val="000000"/>
          <w:sz w:val="24"/>
          <w:szCs w:val="24"/>
        </w:rPr>
        <w:br/>
      </w:r>
      <w:r w:rsidRPr="00FF55E7">
        <w:rPr>
          <w:rFonts w:ascii="Arial" w:hAnsi="Arial" w:cs="Arial"/>
          <w:color w:val="000000"/>
          <w:sz w:val="24"/>
          <w:szCs w:val="24"/>
          <w:shd w:val="clear" w:color="auto" w:fill="FFFFFF"/>
        </w:rPr>
        <w:t>Fortunately, several members of the old club re</w:t>
      </w:r>
      <w:r w:rsidR="005F4235">
        <w:rPr>
          <w:rFonts w:ascii="Arial" w:hAnsi="Arial" w:cs="Arial"/>
          <w:color w:val="000000"/>
          <w:sz w:val="24"/>
          <w:szCs w:val="24"/>
          <w:shd w:val="clear" w:color="auto" w:fill="FFFFFF"/>
        </w:rPr>
        <w:t>-</w:t>
      </w:r>
      <w:r w:rsidRPr="00FF55E7">
        <w:rPr>
          <w:rFonts w:ascii="Arial" w:hAnsi="Arial" w:cs="Arial"/>
          <w:color w:val="000000"/>
          <w:sz w:val="24"/>
          <w:szCs w:val="24"/>
          <w:shd w:val="clear" w:color="auto" w:fill="FFFFFF"/>
        </w:rPr>
        <w:t>joined the new and, together with new members, enabled Orpington to fill two sides on both Saturdays and Sundays during that 1972 season. The following season the club commenced playing League Cricket in the North Kent League, of which Orpington was a founder member.</w:t>
      </w:r>
      <w:r w:rsidRPr="00FF55E7">
        <w:rPr>
          <w:rFonts w:ascii="Arial" w:hAnsi="Arial" w:cs="Arial"/>
          <w:color w:val="000000"/>
          <w:sz w:val="24"/>
          <w:szCs w:val="24"/>
        </w:rPr>
        <w:br/>
      </w:r>
      <w:r w:rsidRPr="00FF55E7">
        <w:rPr>
          <w:rFonts w:ascii="Arial" w:hAnsi="Arial" w:cs="Arial"/>
          <w:color w:val="000000"/>
          <w:sz w:val="24"/>
          <w:szCs w:val="24"/>
        </w:rPr>
        <w:br/>
      </w:r>
      <w:r w:rsidRPr="00FF55E7">
        <w:rPr>
          <w:rFonts w:ascii="Arial" w:hAnsi="Arial" w:cs="Arial"/>
          <w:color w:val="000000"/>
          <w:sz w:val="24"/>
          <w:szCs w:val="24"/>
          <w:shd w:val="clear" w:color="auto" w:fill="FFFFFF"/>
        </w:rPr>
        <w:t xml:space="preserve">After several seasons, owing to a thriving Colts section, the club began to make its mark on the League, with several league titles won. This success continued when the club joined the South Thames League where once </w:t>
      </w:r>
      <w:proofErr w:type="gramStart"/>
      <w:r w:rsidRPr="00FF55E7">
        <w:rPr>
          <w:rFonts w:ascii="Arial" w:hAnsi="Arial" w:cs="Arial"/>
          <w:color w:val="000000"/>
          <w:sz w:val="24"/>
          <w:szCs w:val="24"/>
          <w:shd w:val="clear" w:color="auto" w:fill="FFFFFF"/>
        </w:rPr>
        <w:t>again</w:t>
      </w:r>
      <w:proofErr w:type="gramEnd"/>
      <w:r w:rsidRPr="00FF55E7">
        <w:rPr>
          <w:rFonts w:ascii="Arial" w:hAnsi="Arial" w:cs="Arial"/>
          <w:color w:val="000000"/>
          <w:sz w:val="24"/>
          <w:szCs w:val="24"/>
          <w:shd w:val="clear" w:color="auto" w:fill="FFFFFF"/>
        </w:rPr>
        <w:t xml:space="preserve"> we won various league titles. Since 1996 the club has been playing in the restructured and open </w:t>
      </w:r>
      <w:r w:rsidR="005F4235" w:rsidRPr="00FF55E7">
        <w:rPr>
          <w:rFonts w:ascii="Arial" w:hAnsi="Arial" w:cs="Arial"/>
          <w:color w:val="000000"/>
          <w:sz w:val="24"/>
          <w:szCs w:val="24"/>
          <w:shd w:val="clear" w:color="auto" w:fill="FFFFFF"/>
        </w:rPr>
        <w:t>division</w:t>
      </w:r>
      <w:r w:rsidRPr="00FF55E7">
        <w:rPr>
          <w:rFonts w:ascii="Arial" w:hAnsi="Arial" w:cs="Arial"/>
          <w:color w:val="000000"/>
          <w:sz w:val="24"/>
          <w:szCs w:val="24"/>
          <w:shd w:val="clear" w:color="auto" w:fill="FFFFFF"/>
        </w:rPr>
        <w:t xml:space="preserve"> Kent League. Whilst fortunes have fluctuated, the club currently runs 5 Saturday sides, including 4 playing league </w:t>
      </w:r>
      <w:proofErr w:type="gramStart"/>
      <w:r w:rsidRPr="00FF55E7">
        <w:rPr>
          <w:rFonts w:ascii="Arial" w:hAnsi="Arial" w:cs="Arial"/>
          <w:color w:val="000000"/>
          <w:sz w:val="24"/>
          <w:szCs w:val="24"/>
          <w:shd w:val="clear" w:color="auto" w:fill="FFFFFF"/>
        </w:rPr>
        <w:t>cricket</w:t>
      </w:r>
      <w:proofErr w:type="gramEnd"/>
      <w:r w:rsidRPr="00FF55E7">
        <w:rPr>
          <w:rFonts w:ascii="Arial" w:hAnsi="Arial" w:cs="Arial"/>
          <w:color w:val="000000"/>
          <w:sz w:val="24"/>
          <w:szCs w:val="24"/>
          <w:shd w:val="clear" w:color="auto" w:fill="FFFFFF"/>
        </w:rPr>
        <w:t xml:space="preserve">, </w:t>
      </w:r>
      <w:r w:rsidR="00F40BF0">
        <w:rPr>
          <w:rFonts w:ascii="Arial" w:hAnsi="Arial" w:cs="Arial"/>
          <w:color w:val="000000"/>
          <w:sz w:val="24"/>
          <w:szCs w:val="24"/>
          <w:shd w:val="clear" w:color="auto" w:fill="FFFFFF"/>
        </w:rPr>
        <w:t>one</w:t>
      </w:r>
      <w:r w:rsidRPr="00FF55E7">
        <w:rPr>
          <w:rFonts w:ascii="Arial" w:hAnsi="Arial" w:cs="Arial"/>
          <w:color w:val="000000"/>
          <w:sz w:val="24"/>
          <w:szCs w:val="24"/>
          <w:shd w:val="clear" w:color="auto" w:fill="FFFFFF"/>
        </w:rPr>
        <w:t xml:space="preserve"> Sunday XIs and the Colts section continues to thrive with sides in every age group that cricket is played at in Kent.  </w:t>
      </w:r>
    </w:p>
    <w:p w14:paraId="598597CC" w14:textId="77777777" w:rsidR="00FF55E7" w:rsidRDefault="00FF55E7">
      <w:pPr>
        <w:rPr>
          <w:b/>
          <w:sz w:val="28"/>
          <w:szCs w:val="28"/>
        </w:rPr>
      </w:pPr>
      <w:r>
        <w:rPr>
          <w:b/>
          <w:sz w:val="28"/>
          <w:szCs w:val="28"/>
        </w:rPr>
        <w:br w:type="page"/>
      </w:r>
    </w:p>
    <w:p w14:paraId="751D5F5F" w14:textId="77777777" w:rsidR="00983E72" w:rsidRPr="00B63F44" w:rsidRDefault="00983E72" w:rsidP="00983E72">
      <w:pPr>
        <w:pStyle w:val="Heading4"/>
        <w:numPr>
          <w:ilvl w:val="0"/>
          <w:numId w:val="1"/>
        </w:numPr>
        <w:rPr>
          <w:rFonts w:cs="Arial"/>
          <w:i w:val="0"/>
          <w:sz w:val="24"/>
          <w:szCs w:val="24"/>
        </w:rPr>
      </w:pPr>
      <w:r>
        <w:rPr>
          <w:rFonts w:cs="Arial"/>
          <w:i w:val="0"/>
          <w:sz w:val="24"/>
          <w:szCs w:val="24"/>
        </w:rPr>
        <w:lastRenderedPageBreak/>
        <w:t>Vision</w:t>
      </w:r>
    </w:p>
    <w:p w14:paraId="02E0BFCB" w14:textId="77777777" w:rsidR="00983E72" w:rsidRPr="00B63F44" w:rsidRDefault="00983E72" w:rsidP="00983E72">
      <w:pPr>
        <w:rPr>
          <w:rFonts w:ascii="Arial" w:hAnsi="Arial" w:cs="Arial"/>
          <w:sz w:val="24"/>
          <w:szCs w:val="24"/>
        </w:rPr>
      </w:pPr>
    </w:p>
    <w:p w14:paraId="032A8107" w14:textId="50B30E1B" w:rsidR="00983E72" w:rsidRDefault="00983E72" w:rsidP="00983E72">
      <w:pPr>
        <w:rPr>
          <w:rFonts w:ascii="Arial" w:hAnsi="Arial" w:cs="Arial"/>
          <w:sz w:val="24"/>
          <w:szCs w:val="24"/>
        </w:rPr>
      </w:pPr>
      <w:r w:rsidRPr="00B63F44">
        <w:rPr>
          <w:rFonts w:ascii="Arial" w:hAnsi="Arial" w:cs="Arial"/>
          <w:sz w:val="24"/>
          <w:szCs w:val="24"/>
        </w:rPr>
        <w:t xml:space="preserve">The Club’s </w:t>
      </w:r>
      <w:r w:rsidR="00F40BF0">
        <w:rPr>
          <w:rFonts w:ascii="Arial" w:hAnsi="Arial" w:cs="Arial"/>
          <w:sz w:val="24"/>
          <w:szCs w:val="24"/>
        </w:rPr>
        <w:t xml:space="preserve">vision </w:t>
      </w:r>
      <w:r w:rsidRPr="00B63F44">
        <w:rPr>
          <w:rFonts w:ascii="Arial" w:hAnsi="Arial" w:cs="Arial"/>
          <w:sz w:val="24"/>
          <w:szCs w:val="24"/>
        </w:rPr>
        <w:t>is to provide facilities for and promote participation of the whole community in the sport of cricket.</w:t>
      </w:r>
    </w:p>
    <w:p w14:paraId="0030F210" w14:textId="70C2F187" w:rsidR="0039427B" w:rsidRDefault="0039427B" w:rsidP="00983E72">
      <w:pPr>
        <w:rPr>
          <w:rFonts w:ascii="Arial" w:hAnsi="Arial" w:cs="Arial"/>
          <w:sz w:val="24"/>
          <w:szCs w:val="24"/>
        </w:rPr>
      </w:pPr>
    </w:p>
    <w:p w14:paraId="01B8BE36" w14:textId="77777777" w:rsidR="0039427B" w:rsidRDefault="0039427B" w:rsidP="00983E72">
      <w:pPr>
        <w:rPr>
          <w:rFonts w:ascii="Arial" w:hAnsi="Arial" w:cs="Arial"/>
          <w:sz w:val="24"/>
          <w:szCs w:val="24"/>
        </w:rPr>
      </w:pPr>
    </w:p>
    <w:p w14:paraId="10A49874" w14:textId="64E50A5C" w:rsidR="00364A20" w:rsidRPr="00F40BF0" w:rsidRDefault="00364A20" w:rsidP="00364A20">
      <w:pPr>
        <w:pStyle w:val="ListParagraph"/>
        <w:numPr>
          <w:ilvl w:val="0"/>
          <w:numId w:val="1"/>
        </w:numPr>
        <w:rPr>
          <w:rFonts w:ascii="Arial" w:hAnsi="Arial" w:cs="Arial"/>
          <w:b/>
          <w:sz w:val="24"/>
          <w:szCs w:val="24"/>
        </w:rPr>
      </w:pPr>
      <w:r w:rsidRPr="00F40BF0">
        <w:rPr>
          <w:rFonts w:ascii="Arial" w:hAnsi="Arial" w:cs="Arial"/>
          <w:b/>
          <w:sz w:val="24"/>
          <w:szCs w:val="24"/>
        </w:rPr>
        <w:t>Mission</w:t>
      </w:r>
    </w:p>
    <w:p w14:paraId="15795961" w14:textId="77777777" w:rsidR="00983E72" w:rsidRPr="00B63F44" w:rsidRDefault="00983E72" w:rsidP="00983E72">
      <w:pPr>
        <w:numPr>
          <w:ilvl w:val="0"/>
          <w:numId w:val="2"/>
        </w:numPr>
        <w:spacing w:after="0" w:line="240" w:lineRule="auto"/>
        <w:rPr>
          <w:rFonts w:ascii="Arial" w:hAnsi="Arial" w:cs="Arial"/>
          <w:sz w:val="24"/>
          <w:szCs w:val="24"/>
        </w:rPr>
      </w:pPr>
      <w:r w:rsidRPr="00B63F44">
        <w:rPr>
          <w:rFonts w:ascii="Arial" w:hAnsi="Arial" w:cs="Arial"/>
          <w:color w:val="000000"/>
          <w:spacing w:val="-1"/>
          <w:sz w:val="24"/>
          <w:szCs w:val="24"/>
          <w:lang w:val="en-US"/>
        </w:rPr>
        <w:t>To foster and promote the sport of cricket at all levels within the community and within the sport, providing opportunities for recreation, coaching and competition.</w:t>
      </w:r>
    </w:p>
    <w:p w14:paraId="6B6695C7" w14:textId="77777777" w:rsidR="00983E72" w:rsidRPr="00B63F44" w:rsidRDefault="00983E72" w:rsidP="00983E72">
      <w:pPr>
        <w:widowControl w:val="0"/>
        <w:numPr>
          <w:ilvl w:val="0"/>
          <w:numId w:val="2"/>
        </w:numPr>
        <w:shd w:val="clear" w:color="auto" w:fill="FFFFFF"/>
        <w:autoSpaceDE w:val="0"/>
        <w:autoSpaceDN w:val="0"/>
        <w:adjustRightInd w:val="0"/>
        <w:spacing w:before="149" w:after="0" w:line="240" w:lineRule="auto"/>
        <w:jc w:val="both"/>
        <w:rPr>
          <w:rFonts w:ascii="Arial" w:hAnsi="Arial" w:cs="Arial"/>
          <w:sz w:val="24"/>
          <w:szCs w:val="24"/>
        </w:rPr>
      </w:pPr>
      <w:r w:rsidRPr="00B63F44">
        <w:rPr>
          <w:rFonts w:ascii="Arial" w:hAnsi="Arial" w:cs="Arial"/>
          <w:color w:val="000000"/>
          <w:sz w:val="24"/>
          <w:szCs w:val="24"/>
          <w:lang w:val="en-US"/>
        </w:rPr>
        <w:t>To ensure that all members, playing and non-playing, abide by the ECB Code of Conduct which incorporates the Spirit of Cricket and by the Laws of Cricket.</w:t>
      </w:r>
    </w:p>
    <w:p w14:paraId="598CDC23" w14:textId="77777777" w:rsidR="00983E72" w:rsidRPr="00B63F44" w:rsidRDefault="00983E72" w:rsidP="00983E72">
      <w:pPr>
        <w:pStyle w:val="BodyText2"/>
        <w:numPr>
          <w:ilvl w:val="0"/>
          <w:numId w:val="2"/>
        </w:numPr>
        <w:jc w:val="both"/>
        <w:rPr>
          <w:sz w:val="24"/>
          <w:szCs w:val="24"/>
        </w:rPr>
      </w:pPr>
      <w:r w:rsidRPr="00B63F44">
        <w:rPr>
          <w:sz w:val="24"/>
          <w:szCs w:val="24"/>
        </w:rPr>
        <w:t>To ensure a duty of care to all members of the club by adopting and implementing the ECB ‘Safe Hands – Cricket’s Policy for Safeguarding Children’ and any future versions of the Policy.</w:t>
      </w:r>
    </w:p>
    <w:p w14:paraId="0BE60143" w14:textId="77777777" w:rsidR="00983E72" w:rsidRPr="00B63F44" w:rsidRDefault="00983E72" w:rsidP="00983E72">
      <w:pPr>
        <w:pStyle w:val="BodyText2"/>
        <w:numPr>
          <w:ilvl w:val="0"/>
          <w:numId w:val="2"/>
        </w:numPr>
        <w:jc w:val="both"/>
        <w:rPr>
          <w:sz w:val="24"/>
          <w:szCs w:val="24"/>
        </w:rPr>
      </w:pPr>
      <w:r w:rsidRPr="00B63F44">
        <w:rPr>
          <w:sz w:val="24"/>
          <w:szCs w:val="24"/>
        </w:rPr>
        <w:t>To ensure a duty of care to all members of the club by adopting and implementing the ECB Club Inclusion and Diversity Policy and any future versions of the Policy.</w:t>
      </w:r>
    </w:p>
    <w:p w14:paraId="11CB12F4" w14:textId="46B224D3" w:rsidR="00983E72" w:rsidRDefault="00983E72" w:rsidP="00983E72">
      <w:pPr>
        <w:pStyle w:val="BodyText2"/>
        <w:numPr>
          <w:ilvl w:val="0"/>
          <w:numId w:val="2"/>
        </w:numPr>
        <w:jc w:val="both"/>
        <w:rPr>
          <w:sz w:val="24"/>
          <w:szCs w:val="24"/>
        </w:rPr>
      </w:pPr>
      <w:r w:rsidRPr="00B63F44">
        <w:rPr>
          <w:sz w:val="24"/>
          <w:szCs w:val="24"/>
        </w:rPr>
        <w:t>To ensure that all present and future members are encouraged to participate fully in all activities of the Club.</w:t>
      </w:r>
    </w:p>
    <w:p w14:paraId="3B3B8EC7" w14:textId="453825E8" w:rsidR="0039427B" w:rsidRPr="00B63F44" w:rsidRDefault="0039427B" w:rsidP="00983E72">
      <w:pPr>
        <w:pStyle w:val="BodyText2"/>
        <w:numPr>
          <w:ilvl w:val="0"/>
          <w:numId w:val="2"/>
        </w:numPr>
        <w:jc w:val="both"/>
        <w:rPr>
          <w:sz w:val="24"/>
          <w:szCs w:val="24"/>
        </w:rPr>
      </w:pPr>
      <w:r w:rsidRPr="0039427B">
        <w:rPr>
          <w:sz w:val="24"/>
          <w:szCs w:val="24"/>
        </w:rPr>
        <w:t>Orpington Cricket Club provides a safe and welcoming environment where all players are given the opportunity to develop and succeed at the highest level,</w:t>
      </w:r>
      <w:r>
        <w:rPr>
          <w:sz w:val="24"/>
          <w:szCs w:val="24"/>
        </w:rPr>
        <w:t xml:space="preserve"> within our </w:t>
      </w:r>
      <w:proofErr w:type="gramStart"/>
      <w:r>
        <w:rPr>
          <w:sz w:val="24"/>
          <w:szCs w:val="24"/>
        </w:rPr>
        <w:t>clubs</w:t>
      </w:r>
      <w:proofErr w:type="gramEnd"/>
      <w:r>
        <w:rPr>
          <w:sz w:val="24"/>
          <w:szCs w:val="24"/>
        </w:rPr>
        <w:t xml:space="preserve"> strengths and </w:t>
      </w:r>
      <w:r w:rsidRPr="0039427B">
        <w:rPr>
          <w:sz w:val="24"/>
          <w:szCs w:val="24"/>
        </w:rPr>
        <w:t>building lasting friendships.</w:t>
      </w:r>
    </w:p>
    <w:p w14:paraId="36A2C32D" w14:textId="77777777" w:rsidR="00BD3D32" w:rsidRDefault="00BD3D32" w:rsidP="00983E72">
      <w:pPr>
        <w:rPr>
          <w:b/>
          <w:sz w:val="28"/>
          <w:szCs w:val="28"/>
        </w:rPr>
      </w:pPr>
    </w:p>
    <w:p w14:paraId="1D267974" w14:textId="77777777" w:rsidR="00F40BF0" w:rsidRDefault="00F40BF0" w:rsidP="00983E72">
      <w:pPr>
        <w:rPr>
          <w:b/>
          <w:sz w:val="28"/>
          <w:szCs w:val="28"/>
        </w:rPr>
      </w:pPr>
    </w:p>
    <w:p w14:paraId="680E2464" w14:textId="77777777" w:rsidR="00F40BF0" w:rsidRDefault="00F40BF0" w:rsidP="00983E72">
      <w:pPr>
        <w:rPr>
          <w:b/>
          <w:sz w:val="28"/>
          <w:szCs w:val="28"/>
        </w:rPr>
      </w:pPr>
    </w:p>
    <w:p w14:paraId="0196F496" w14:textId="77777777" w:rsidR="00F40BF0" w:rsidRDefault="00F40BF0" w:rsidP="00983E72">
      <w:pPr>
        <w:rPr>
          <w:b/>
          <w:sz w:val="28"/>
          <w:szCs w:val="28"/>
        </w:rPr>
      </w:pPr>
    </w:p>
    <w:p w14:paraId="1731D352" w14:textId="77777777" w:rsidR="00F40BF0" w:rsidRDefault="00F40BF0" w:rsidP="00983E72">
      <w:pPr>
        <w:rPr>
          <w:b/>
          <w:sz w:val="28"/>
          <w:szCs w:val="28"/>
        </w:rPr>
      </w:pPr>
    </w:p>
    <w:p w14:paraId="6D84A670" w14:textId="77777777" w:rsidR="00F40BF0" w:rsidRDefault="00F40BF0" w:rsidP="00983E72">
      <w:pPr>
        <w:rPr>
          <w:b/>
          <w:sz w:val="28"/>
          <w:szCs w:val="28"/>
        </w:rPr>
      </w:pPr>
    </w:p>
    <w:p w14:paraId="14F1FE21" w14:textId="77777777" w:rsidR="00F40BF0" w:rsidRDefault="00F40BF0" w:rsidP="00983E72">
      <w:pPr>
        <w:rPr>
          <w:b/>
          <w:sz w:val="28"/>
          <w:szCs w:val="28"/>
        </w:rPr>
      </w:pPr>
    </w:p>
    <w:p w14:paraId="22AEF55B" w14:textId="77777777" w:rsidR="00F40BF0" w:rsidRDefault="00F40BF0" w:rsidP="00983E72">
      <w:pPr>
        <w:rPr>
          <w:b/>
          <w:sz w:val="28"/>
          <w:szCs w:val="28"/>
        </w:rPr>
      </w:pPr>
    </w:p>
    <w:p w14:paraId="2D0774D5" w14:textId="77777777" w:rsidR="00F40BF0" w:rsidRDefault="00F40BF0" w:rsidP="00983E72">
      <w:pPr>
        <w:rPr>
          <w:b/>
          <w:sz w:val="28"/>
          <w:szCs w:val="28"/>
        </w:rPr>
      </w:pPr>
    </w:p>
    <w:p w14:paraId="1219E1E1" w14:textId="77777777" w:rsidR="00F40BF0" w:rsidRDefault="00F40BF0" w:rsidP="00983E72">
      <w:pPr>
        <w:rPr>
          <w:b/>
          <w:sz w:val="28"/>
          <w:szCs w:val="28"/>
        </w:rPr>
      </w:pPr>
    </w:p>
    <w:p w14:paraId="05FB27B2" w14:textId="77777777" w:rsidR="00F40BF0" w:rsidRDefault="00F40BF0" w:rsidP="00983E72">
      <w:pPr>
        <w:rPr>
          <w:b/>
          <w:sz w:val="28"/>
          <w:szCs w:val="28"/>
        </w:rPr>
      </w:pPr>
    </w:p>
    <w:p w14:paraId="0F2E7890" w14:textId="77777777" w:rsidR="00F40BF0" w:rsidRDefault="00F40BF0" w:rsidP="00983E72">
      <w:pPr>
        <w:rPr>
          <w:b/>
          <w:sz w:val="28"/>
          <w:szCs w:val="28"/>
        </w:rPr>
      </w:pPr>
    </w:p>
    <w:p w14:paraId="2D086489" w14:textId="77777777" w:rsidR="00F40BF0" w:rsidRPr="00F40BF0" w:rsidRDefault="00F40BF0" w:rsidP="00F40BF0">
      <w:pPr>
        <w:pStyle w:val="ListParagraph"/>
        <w:numPr>
          <w:ilvl w:val="0"/>
          <w:numId w:val="1"/>
        </w:numPr>
        <w:rPr>
          <w:rFonts w:ascii="Arial" w:hAnsi="Arial" w:cs="Arial"/>
          <w:b/>
          <w:sz w:val="24"/>
          <w:szCs w:val="24"/>
        </w:rPr>
      </w:pPr>
      <w:r>
        <w:rPr>
          <w:rFonts w:ascii="Arial" w:hAnsi="Arial" w:cs="Arial"/>
          <w:b/>
          <w:sz w:val="24"/>
          <w:szCs w:val="24"/>
        </w:rPr>
        <w:lastRenderedPageBreak/>
        <w:t>Strategic Pillars</w:t>
      </w:r>
    </w:p>
    <w:p w14:paraId="184536A4" w14:textId="77777777" w:rsidR="002B7AE7" w:rsidRDefault="002B7AE7">
      <w:pPr>
        <w:rPr>
          <w:b/>
          <w:sz w:val="28"/>
          <w:szCs w:val="28"/>
        </w:rPr>
      </w:pPr>
    </w:p>
    <w:p w14:paraId="577CEFAA" w14:textId="77777777" w:rsidR="002B7AE7" w:rsidRDefault="00A10F62">
      <w:pPr>
        <w:rPr>
          <w:b/>
          <w:sz w:val="28"/>
          <w:szCs w:val="28"/>
        </w:rPr>
      </w:pPr>
      <w:r>
        <w:rPr>
          <w:b/>
          <w:noProof/>
          <w:sz w:val="28"/>
          <w:szCs w:val="28"/>
          <w:lang w:eastAsia="en-GB"/>
        </w:rPr>
        <mc:AlternateContent>
          <mc:Choice Requires="wps">
            <w:drawing>
              <wp:anchor distT="0" distB="0" distL="114300" distR="114300" simplePos="0" relativeHeight="251663360" behindDoc="0" locked="0" layoutInCell="1" allowOverlap="1" wp14:anchorId="246F4F15" wp14:editId="5D3994DF">
                <wp:simplePos x="0" y="0"/>
                <wp:positionH relativeFrom="column">
                  <wp:posOffset>1385252</wp:posOffset>
                </wp:positionH>
                <wp:positionV relativeFrom="paragraph">
                  <wp:posOffset>728028</wp:posOffset>
                </wp:positionV>
                <wp:extent cx="809625" cy="414337"/>
                <wp:effectExtent l="0" t="0" r="28575" b="24130"/>
                <wp:wrapNone/>
                <wp:docPr id="11" name="Flowchart: Process 11"/>
                <wp:cNvGraphicFramePr/>
                <a:graphic xmlns:a="http://schemas.openxmlformats.org/drawingml/2006/main">
                  <a:graphicData uri="http://schemas.microsoft.com/office/word/2010/wordprocessingShape">
                    <wps:wsp>
                      <wps:cNvSpPr/>
                      <wps:spPr>
                        <a:xfrm>
                          <a:off x="0" y="0"/>
                          <a:ext cx="809625" cy="41433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A2DD6B1" w14:textId="77777777" w:rsidR="00320FBE" w:rsidRPr="00F40BF0" w:rsidRDefault="00320FBE" w:rsidP="00320FBE">
                            <w:pPr>
                              <w:jc w:val="center"/>
                              <w:rPr>
                                <w:sz w:val="18"/>
                                <w:szCs w:val="18"/>
                              </w:rPr>
                            </w:pPr>
                            <w:r>
                              <w:rPr>
                                <w:sz w:val="18"/>
                                <w:szCs w:val="18"/>
                              </w:rPr>
                              <w:t xml:space="preserve">Junior </w:t>
                            </w:r>
                            <w:r w:rsidRPr="00F40BF0">
                              <w:rPr>
                                <w:sz w:val="18"/>
                                <w:szCs w:val="18"/>
                              </w:rPr>
                              <w:t>Cricket</w:t>
                            </w:r>
                          </w:p>
                          <w:p w14:paraId="0B922137" w14:textId="77777777" w:rsidR="00320FBE" w:rsidRDefault="00320FBE" w:rsidP="0032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6F4F15" id="_x0000_t109" coordsize="21600,21600" o:spt="109" path="m,l,21600r21600,l21600,xe">
                <v:stroke joinstyle="miter"/>
                <v:path gradientshapeok="t" o:connecttype="rect"/>
              </v:shapetype>
              <v:shape id="Flowchart: Process 11" o:spid="_x0000_s1026" type="#_x0000_t109" style="position:absolute;margin-left:109.05pt;margin-top:57.35pt;width:63.75pt;height:3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" fillcolor="white [3201]" strokecolor="black [3200]" strokeweight="1pt">
                <v:textbox>
                  <w:txbxContent>
                    <w:p w14:paraId="3A2DD6B1" w14:textId="77777777" w:rsidR="00320FBE" w:rsidRPr="00F40BF0" w:rsidRDefault="00320FBE" w:rsidP="00320FBE">
                      <w:pPr>
                        <w:jc w:val="center"/>
                        <w:rPr>
                          <w:sz w:val="18"/>
                          <w:szCs w:val="18"/>
                        </w:rPr>
                      </w:pPr>
                      <w:r>
                        <w:rPr>
                          <w:sz w:val="18"/>
                          <w:szCs w:val="18"/>
                        </w:rPr>
                        <w:t xml:space="preserve">Junior </w:t>
                      </w:r>
                      <w:r w:rsidRPr="00F40BF0">
                        <w:rPr>
                          <w:sz w:val="18"/>
                          <w:szCs w:val="18"/>
                        </w:rPr>
                        <w:t>Cricket</w:t>
                      </w:r>
                    </w:p>
                    <w:p w14:paraId="0B922137" w14:textId="77777777" w:rsidR="00320FBE" w:rsidRDefault="00320FBE" w:rsidP="00320FBE">
                      <w:pPr>
                        <w:jc w:val="center"/>
                      </w:pPr>
                    </w:p>
                  </w:txbxContent>
                </v:textbox>
              </v:shape>
            </w:pict>
          </mc:Fallback>
        </mc:AlternateContent>
      </w:r>
      <w:r>
        <w:rPr>
          <w:b/>
          <w:noProof/>
          <w:sz w:val="28"/>
          <w:szCs w:val="28"/>
          <w:lang w:eastAsia="en-GB"/>
        </w:rPr>
        <mc:AlternateContent>
          <mc:Choice Requires="wps">
            <w:drawing>
              <wp:anchor distT="0" distB="0" distL="114300" distR="114300" simplePos="0" relativeHeight="251669504" behindDoc="0" locked="0" layoutInCell="1" allowOverlap="1" wp14:anchorId="05110A5A" wp14:editId="79C6E247">
                <wp:simplePos x="0" y="0"/>
                <wp:positionH relativeFrom="margin">
                  <wp:posOffset>5017135</wp:posOffset>
                </wp:positionH>
                <wp:positionV relativeFrom="paragraph">
                  <wp:posOffset>713740</wp:posOffset>
                </wp:positionV>
                <wp:extent cx="809625" cy="414337"/>
                <wp:effectExtent l="0" t="0" r="28575" b="24130"/>
                <wp:wrapNone/>
                <wp:docPr id="14" name="Flowchart: Process 14"/>
                <wp:cNvGraphicFramePr/>
                <a:graphic xmlns:a="http://schemas.openxmlformats.org/drawingml/2006/main">
                  <a:graphicData uri="http://schemas.microsoft.com/office/word/2010/wordprocessingShape">
                    <wps:wsp>
                      <wps:cNvSpPr/>
                      <wps:spPr>
                        <a:xfrm>
                          <a:off x="0" y="0"/>
                          <a:ext cx="809625" cy="41433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5F1C0A9" w14:textId="77777777" w:rsidR="00320FBE" w:rsidRPr="00F40BF0" w:rsidRDefault="00320FBE" w:rsidP="00320FBE">
                            <w:pPr>
                              <w:jc w:val="center"/>
                              <w:rPr>
                                <w:sz w:val="18"/>
                                <w:szCs w:val="18"/>
                              </w:rPr>
                            </w:pPr>
                            <w:r>
                              <w:rPr>
                                <w:sz w:val="18"/>
                                <w:szCs w:val="18"/>
                              </w:rPr>
                              <w:t>Club Operations</w:t>
                            </w:r>
                          </w:p>
                          <w:p w14:paraId="4678CA9E" w14:textId="77777777" w:rsidR="00320FBE" w:rsidRDefault="00320FBE" w:rsidP="0032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110A5A" id="Flowchart: Process 14" o:spid="_x0000_s1027" type="#_x0000_t109" style="position:absolute;margin-left:395.05pt;margin-top:56.2pt;width:63.75pt;height:32.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" fillcolor="white [3201]" strokecolor="black [3200]" strokeweight="1pt">
                <v:textbox>
                  <w:txbxContent>
                    <w:p w14:paraId="25F1C0A9" w14:textId="77777777" w:rsidR="00320FBE" w:rsidRPr="00F40BF0" w:rsidRDefault="00320FBE" w:rsidP="00320FBE">
                      <w:pPr>
                        <w:jc w:val="center"/>
                        <w:rPr>
                          <w:sz w:val="18"/>
                          <w:szCs w:val="18"/>
                        </w:rPr>
                      </w:pPr>
                      <w:r>
                        <w:rPr>
                          <w:sz w:val="18"/>
                          <w:szCs w:val="18"/>
                        </w:rPr>
                        <w:t>Club Operations</w:t>
                      </w:r>
                    </w:p>
                    <w:p w14:paraId="4678CA9E" w14:textId="77777777" w:rsidR="00320FBE" w:rsidRDefault="00320FBE" w:rsidP="00320FBE">
                      <w:pPr>
                        <w:jc w:val="center"/>
                      </w:pPr>
                    </w:p>
                  </w:txbxContent>
                </v:textbox>
                <w10:wrap anchorx="margin"/>
              </v:shape>
            </w:pict>
          </mc:Fallback>
        </mc:AlternateContent>
      </w:r>
      <w:r>
        <w:rPr>
          <w:b/>
          <w:noProof/>
          <w:sz w:val="28"/>
          <w:szCs w:val="28"/>
          <w:lang w:eastAsia="en-GB"/>
        </w:rPr>
        <mc:AlternateContent>
          <mc:Choice Requires="wps">
            <w:drawing>
              <wp:anchor distT="0" distB="0" distL="114300" distR="114300" simplePos="0" relativeHeight="251665408" behindDoc="0" locked="0" layoutInCell="1" allowOverlap="1" wp14:anchorId="5DE3B7DA" wp14:editId="0410FBFE">
                <wp:simplePos x="0" y="0"/>
                <wp:positionH relativeFrom="column">
                  <wp:posOffset>2557463</wp:posOffset>
                </wp:positionH>
                <wp:positionV relativeFrom="paragraph">
                  <wp:posOffset>723265</wp:posOffset>
                </wp:positionV>
                <wp:extent cx="809625" cy="414337"/>
                <wp:effectExtent l="0" t="0" r="28575" b="24130"/>
                <wp:wrapNone/>
                <wp:docPr id="12" name="Flowchart: Process 12"/>
                <wp:cNvGraphicFramePr/>
                <a:graphic xmlns:a="http://schemas.openxmlformats.org/drawingml/2006/main">
                  <a:graphicData uri="http://schemas.microsoft.com/office/word/2010/wordprocessingShape">
                    <wps:wsp>
                      <wps:cNvSpPr/>
                      <wps:spPr>
                        <a:xfrm>
                          <a:off x="0" y="0"/>
                          <a:ext cx="809625" cy="41433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CA82BF6" w14:textId="77777777" w:rsidR="00320FBE" w:rsidRPr="00F40BF0" w:rsidRDefault="00320FBE" w:rsidP="00320FBE">
                            <w:pPr>
                              <w:jc w:val="center"/>
                              <w:rPr>
                                <w:sz w:val="18"/>
                                <w:szCs w:val="18"/>
                              </w:rPr>
                            </w:pPr>
                            <w:r>
                              <w:rPr>
                                <w:sz w:val="18"/>
                                <w:szCs w:val="18"/>
                              </w:rPr>
                              <w:t>Member Engagement</w:t>
                            </w:r>
                          </w:p>
                          <w:p w14:paraId="7AAB4831" w14:textId="77777777" w:rsidR="00320FBE" w:rsidRDefault="00320FBE" w:rsidP="0032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E3B7DA" id="Flowchart: Process 12" o:spid="_x0000_s1028" type="#_x0000_t109" style="position:absolute;margin-left:201.4pt;margin-top:56.95pt;width:63.75pt;height:3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" fillcolor="white [3201]" strokecolor="black [3200]" strokeweight="1pt">
                <v:textbox>
                  <w:txbxContent>
                    <w:p w14:paraId="1CA82BF6" w14:textId="77777777" w:rsidR="00320FBE" w:rsidRPr="00F40BF0" w:rsidRDefault="00320FBE" w:rsidP="00320FBE">
                      <w:pPr>
                        <w:jc w:val="center"/>
                        <w:rPr>
                          <w:sz w:val="18"/>
                          <w:szCs w:val="18"/>
                        </w:rPr>
                      </w:pPr>
                      <w:r>
                        <w:rPr>
                          <w:sz w:val="18"/>
                          <w:szCs w:val="18"/>
                        </w:rPr>
                        <w:t>Member Engagement</w:t>
                      </w:r>
                    </w:p>
                    <w:p w14:paraId="7AAB4831" w14:textId="77777777" w:rsidR="00320FBE" w:rsidRDefault="00320FBE" w:rsidP="00320FBE">
                      <w:pPr>
                        <w:jc w:val="center"/>
                      </w:pPr>
                    </w:p>
                  </w:txbxContent>
                </v:textbox>
              </v:shape>
            </w:pict>
          </mc:Fallback>
        </mc:AlternateContent>
      </w:r>
      <w:r>
        <w:rPr>
          <w:b/>
          <w:noProof/>
          <w:sz w:val="28"/>
          <w:szCs w:val="28"/>
          <w:lang w:eastAsia="en-GB"/>
        </w:rPr>
        <mc:AlternateContent>
          <mc:Choice Requires="wps">
            <w:drawing>
              <wp:anchor distT="0" distB="0" distL="114300" distR="114300" simplePos="0" relativeHeight="251667456" behindDoc="0" locked="0" layoutInCell="1" allowOverlap="1" wp14:anchorId="1A9FF1ED" wp14:editId="0510E2D9">
                <wp:simplePos x="0" y="0"/>
                <wp:positionH relativeFrom="column">
                  <wp:posOffset>3752850</wp:posOffset>
                </wp:positionH>
                <wp:positionV relativeFrom="paragraph">
                  <wp:posOffset>722948</wp:posOffset>
                </wp:positionV>
                <wp:extent cx="809625" cy="414337"/>
                <wp:effectExtent l="0" t="0" r="28575" b="24130"/>
                <wp:wrapNone/>
                <wp:docPr id="13" name="Flowchart: Process 13"/>
                <wp:cNvGraphicFramePr/>
                <a:graphic xmlns:a="http://schemas.openxmlformats.org/drawingml/2006/main">
                  <a:graphicData uri="http://schemas.microsoft.com/office/word/2010/wordprocessingShape">
                    <wps:wsp>
                      <wps:cNvSpPr/>
                      <wps:spPr>
                        <a:xfrm>
                          <a:off x="0" y="0"/>
                          <a:ext cx="809625" cy="41433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21C0401" w14:textId="77777777" w:rsidR="00320FBE" w:rsidRPr="00F40BF0" w:rsidRDefault="00320FBE" w:rsidP="00320FBE">
                            <w:pPr>
                              <w:jc w:val="center"/>
                              <w:rPr>
                                <w:sz w:val="18"/>
                                <w:szCs w:val="18"/>
                              </w:rPr>
                            </w:pPr>
                            <w:r>
                              <w:rPr>
                                <w:sz w:val="18"/>
                                <w:szCs w:val="18"/>
                              </w:rPr>
                              <w:t>Financials</w:t>
                            </w:r>
                            <w:r>
                              <w:rPr>
                                <w:sz w:val="18"/>
                                <w:szCs w:val="18"/>
                              </w:rPr>
                              <w:tab/>
                            </w:r>
                          </w:p>
                          <w:p w14:paraId="37D29C97" w14:textId="77777777" w:rsidR="00320FBE" w:rsidRDefault="00320FBE" w:rsidP="0032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9FF1ED" id="Flowchart: Process 13" o:spid="_x0000_s1029" type="#_x0000_t109" style="position:absolute;margin-left:295.5pt;margin-top:56.95pt;width:63.75pt;height:3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" fillcolor="white [3201]" strokecolor="black [3200]" strokeweight="1pt">
                <v:textbox>
                  <w:txbxContent>
                    <w:p w14:paraId="721C0401" w14:textId="77777777" w:rsidR="00320FBE" w:rsidRPr="00F40BF0" w:rsidRDefault="00320FBE" w:rsidP="00320FBE">
                      <w:pPr>
                        <w:jc w:val="center"/>
                        <w:rPr>
                          <w:sz w:val="18"/>
                          <w:szCs w:val="18"/>
                        </w:rPr>
                      </w:pPr>
                      <w:r>
                        <w:rPr>
                          <w:sz w:val="18"/>
                          <w:szCs w:val="18"/>
                        </w:rPr>
                        <w:t>Financials</w:t>
                      </w:r>
                      <w:r>
                        <w:rPr>
                          <w:sz w:val="18"/>
                          <w:szCs w:val="18"/>
                        </w:rPr>
                        <w:tab/>
                      </w:r>
                    </w:p>
                    <w:p w14:paraId="37D29C97" w14:textId="77777777" w:rsidR="00320FBE" w:rsidRDefault="00320FBE" w:rsidP="00320FBE">
                      <w:pPr>
                        <w:jc w:val="center"/>
                      </w:pPr>
                    </w:p>
                  </w:txbxContent>
                </v:textbox>
              </v:shape>
            </w:pict>
          </mc:Fallback>
        </mc:AlternateContent>
      </w:r>
      <w:r>
        <w:rPr>
          <w:b/>
          <w:noProof/>
          <w:sz w:val="28"/>
          <w:szCs w:val="28"/>
          <w:lang w:eastAsia="en-GB"/>
        </w:rPr>
        <mc:AlternateContent>
          <mc:Choice Requires="wps">
            <w:drawing>
              <wp:anchor distT="0" distB="0" distL="114300" distR="114300" simplePos="0" relativeHeight="251677696" behindDoc="0" locked="0" layoutInCell="1" allowOverlap="1" wp14:anchorId="73DB58D3" wp14:editId="40EB871F">
                <wp:simplePos x="0" y="0"/>
                <wp:positionH relativeFrom="margin">
                  <wp:posOffset>4791075</wp:posOffset>
                </wp:positionH>
                <wp:positionV relativeFrom="paragraph">
                  <wp:posOffset>1170940</wp:posOffset>
                </wp:positionV>
                <wp:extent cx="1157288" cy="4557713"/>
                <wp:effectExtent l="0" t="0" r="24130" b="14605"/>
                <wp:wrapNone/>
                <wp:docPr id="18" name="Vertical Scroll 18"/>
                <wp:cNvGraphicFramePr/>
                <a:graphic xmlns:a="http://schemas.openxmlformats.org/drawingml/2006/main">
                  <a:graphicData uri="http://schemas.microsoft.com/office/word/2010/wordprocessingShape">
                    <wps:wsp>
                      <wps:cNvSpPr/>
                      <wps:spPr>
                        <a:xfrm>
                          <a:off x="0" y="0"/>
                          <a:ext cx="1157288" cy="4557713"/>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EEE082" w14:textId="2B5978D0" w:rsidR="00320FBE" w:rsidRDefault="00A10F62" w:rsidP="00320FBE">
                            <w:pPr>
                              <w:jc w:val="center"/>
                            </w:pPr>
                            <w:r>
                              <w:t xml:space="preserve">To be recognised as </w:t>
                            </w:r>
                            <w:r w:rsidR="0039427B">
                              <w:t>a</w:t>
                            </w:r>
                            <w:r>
                              <w:t xml:space="preserve"> model club within Kent</w:t>
                            </w:r>
                          </w:p>
                          <w:p w14:paraId="5D27D1B0" w14:textId="77777777" w:rsidR="00320FBE" w:rsidRDefault="00320FBE" w:rsidP="0032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B58D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8" o:spid="_x0000_s1030" type="#_x0000_t97" style="position:absolute;margin-left:377.25pt;margin-top:92.2pt;width:91.15pt;height:358.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" fillcolor="#5b9bd5 [3204]" strokecolor="#1f4d78 [1604]" strokeweight="1pt">
                <v:stroke joinstyle="miter"/>
                <v:textbox>
                  <w:txbxContent>
                    <w:p w14:paraId="6EEEE082" w14:textId="2B5978D0" w:rsidR="00320FBE" w:rsidRDefault="00A10F62" w:rsidP="00320FBE">
                      <w:pPr>
                        <w:jc w:val="center"/>
                      </w:pPr>
                      <w:r>
                        <w:t xml:space="preserve">To be recognised as </w:t>
                      </w:r>
                      <w:r w:rsidR="0039427B">
                        <w:t>a</w:t>
                      </w:r>
                      <w:r>
                        <w:t xml:space="preserve"> model club within Kent</w:t>
                      </w:r>
                    </w:p>
                    <w:p w14:paraId="5D27D1B0" w14:textId="77777777" w:rsidR="00320FBE" w:rsidRDefault="00320FBE" w:rsidP="00320FBE">
                      <w:pPr>
                        <w:jc w:val="center"/>
                      </w:pPr>
                    </w:p>
                  </w:txbxContent>
                </v:textbox>
                <w10:wrap anchorx="margin"/>
              </v:shape>
            </w:pict>
          </mc:Fallback>
        </mc:AlternateContent>
      </w:r>
      <w:r>
        <w:rPr>
          <w:b/>
          <w:noProof/>
          <w:sz w:val="28"/>
          <w:szCs w:val="28"/>
          <w:lang w:eastAsia="en-GB"/>
        </w:rPr>
        <mc:AlternateContent>
          <mc:Choice Requires="wps">
            <w:drawing>
              <wp:anchor distT="0" distB="0" distL="114300" distR="114300" simplePos="0" relativeHeight="251675648" behindDoc="0" locked="0" layoutInCell="1" allowOverlap="1" wp14:anchorId="26AB7C77" wp14:editId="1BD2B0A8">
                <wp:simplePos x="0" y="0"/>
                <wp:positionH relativeFrom="column">
                  <wp:posOffset>3429000</wp:posOffset>
                </wp:positionH>
                <wp:positionV relativeFrom="paragraph">
                  <wp:posOffset>1180465</wp:posOffset>
                </wp:positionV>
                <wp:extent cx="1347788" cy="4557395"/>
                <wp:effectExtent l="0" t="0" r="24130" b="14605"/>
                <wp:wrapNone/>
                <wp:docPr id="17" name="Vertical Scroll 17"/>
                <wp:cNvGraphicFramePr/>
                <a:graphic xmlns:a="http://schemas.openxmlformats.org/drawingml/2006/main">
                  <a:graphicData uri="http://schemas.microsoft.com/office/word/2010/wordprocessingShape">
                    <wps:wsp>
                      <wps:cNvSpPr/>
                      <wps:spPr>
                        <a:xfrm>
                          <a:off x="0" y="0"/>
                          <a:ext cx="1347788" cy="455739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732653" w14:textId="77777777" w:rsidR="00320FBE" w:rsidRDefault="00320FBE" w:rsidP="00320FBE">
                            <w:pPr>
                              <w:jc w:val="center"/>
                            </w:pPr>
                            <w:r>
                              <w:t>To achieve financial sustainability and independence through five years of profitable operations</w:t>
                            </w:r>
                          </w:p>
                          <w:p w14:paraId="10922448" w14:textId="77777777" w:rsidR="00320FBE" w:rsidRDefault="00320FBE" w:rsidP="0032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B7C77" id="Vertical Scroll 17" o:spid="_x0000_s1031" type="#_x0000_t97" style="position:absolute;margin-left:270pt;margin-top:92.95pt;width:106.15pt;height:35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" fillcolor="#5b9bd5 [3204]" strokecolor="#1f4d78 [1604]" strokeweight="1pt">
                <v:stroke joinstyle="miter"/>
                <v:textbox>
                  <w:txbxContent>
                    <w:p w14:paraId="44732653" w14:textId="77777777" w:rsidR="00320FBE" w:rsidRDefault="00320FBE" w:rsidP="00320FBE">
                      <w:pPr>
                        <w:jc w:val="center"/>
                      </w:pPr>
                      <w:r>
                        <w:t>To achieve financial sustainability and independence through five years of profitable operations</w:t>
                      </w:r>
                    </w:p>
                    <w:p w14:paraId="10922448" w14:textId="77777777" w:rsidR="00320FBE" w:rsidRDefault="00320FBE" w:rsidP="00320FBE">
                      <w:pPr>
                        <w:jc w:val="center"/>
                      </w:pPr>
                    </w:p>
                  </w:txbxContent>
                </v:textbox>
              </v:shape>
            </w:pict>
          </mc:Fallback>
        </mc:AlternateContent>
      </w:r>
      <w:r w:rsidR="00320FBE">
        <w:rPr>
          <w:b/>
          <w:noProof/>
          <w:sz w:val="28"/>
          <w:szCs w:val="28"/>
          <w:lang w:eastAsia="en-GB"/>
        </w:rPr>
        <mc:AlternateContent>
          <mc:Choice Requires="wps">
            <w:drawing>
              <wp:anchor distT="0" distB="0" distL="114300" distR="114300" simplePos="0" relativeHeight="251673600" behindDoc="0" locked="0" layoutInCell="1" allowOverlap="1" wp14:anchorId="7CCFE52F" wp14:editId="4E983934">
                <wp:simplePos x="0" y="0"/>
                <wp:positionH relativeFrom="column">
                  <wp:posOffset>2309495</wp:posOffset>
                </wp:positionH>
                <wp:positionV relativeFrom="paragraph">
                  <wp:posOffset>1190308</wp:posOffset>
                </wp:positionV>
                <wp:extent cx="1185862" cy="4557395"/>
                <wp:effectExtent l="0" t="0" r="14605" b="14605"/>
                <wp:wrapNone/>
                <wp:docPr id="16" name="Vertical Scroll 16"/>
                <wp:cNvGraphicFramePr/>
                <a:graphic xmlns:a="http://schemas.openxmlformats.org/drawingml/2006/main">
                  <a:graphicData uri="http://schemas.microsoft.com/office/word/2010/wordprocessingShape">
                    <wps:wsp>
                      <wps:cNvSpPr/>
                      <wps:spPr>
                        <a:xfrm>
                          <a:off x="0" y="0"/>
                          <a:ext cx="1185862" cy="455739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DDBF60" w14:textId="0C16820B" w:rsidR="00320FBE" w:rsidRDefault="00320FBE" w:rsidP="00320FBE">
                            <w:pPr>
                              <w:jc w:val="center"/>
                            </w:pPr>
                            <w:r>
                              <w:t>To have all our member</w:t>
                            </w:r>
                            <w:r w:rsidR="0039427B">
                              <w:t xml:space="preserve">s </w:t>
                            </w:r>
                            <w:r>
                              <w:t>actively contribute towards OCC</w:t>
                            </w:r>
                          </w:p>
                          <w:p w14:paraId="170384D1" w14:textId="77777777" w:rsidR="00320FBE" w:rsidRDefault="00320FBE" w:rsidP="0032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FE52F" id="Vertical Scroll 16" o:spid="_x0000_s1032" type="#_x0000_t97" style="position:absolute;margin-left:181.85pt;margin-top:93.75pt;width:93.35pt;height:35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" fillcolor="#5b9bd5 [3204]" strokecolor="#1f4d78 [1604]" strokeweight="1pt">
                <v:stroke joinstyle="miter"/>
                <v:textbox>
                  <w:txbxContent>
                    <w:p w14:paraId="35DDBF60" w14:textId="0C16820B" w:rsidR="00320FBE" w:rsidRDefault="00320FBE" w:rsidP="00320FBE">
                      <w:pPr>
                        <w:jc w:val="center"/>
                      </w:pPr>
                      <w:r>
                        <w:t>To have all our member</w:t>
                      </w:r>
                      <w:r w:rsidR="0039427B">
                        <w:t xml:space="preserve">s </w:t>
                      </w:r>
                      <w:r>
                        <w:t>actively contribute towards OCC</w:t>
                      </w:r>
                    </w:p>
                    <w:p w14:paraId="170384D1" w14:textId="77777777" w:rsidR="00320FBE" w:rsidRDefault="00320FBE" w:rsidP="00320FBE">
                      <w:pPr>
                        <w:jc w:val="center"/>
                      </w:pPr>
                    </w:p>
                  </w:txbxContent>
                </v:textbox>
              </v:shape>
            </w:pict>
          </mc:Fallback>
        </mc:AlternateContent>
      </w:r>
      <w:r w:rsidR="00320FBE">
        <w:rPr>
          <w:b/>
          <w:noProof/>
          <w:sz w:val="28"/>
          <w:szCs w:val="28"/>
          <w:lang w:eastAsia="en-GB"/>
        </w:rPr>
        <mc:AlternateContent>
          <mc:Choice Requires="wps">
            <w:drawing>
              <wp:anchor distT="0" distB="0" distL="114300" distR="114300" simplePos="0" relativeHeight="251671552" behindDoc="0" locked="0" layoutInCell="1" allowOverlap="1" wp14:anchorId="40D766EB" wp14:editId="229415D9">
                <wp:simplePos x="0" y="0"/>
                <wp:positionH relativeFrom="column">
                  <wp:posOffset>1166495</wp:posOffset>
                </wp:positionH>
                <wp:positionV relativeFrom="paragraph">
                  <wp:posOffset>1190308</wp:posOffset>
                </wp:positionV>
                <wp:extent cx="1133475" cy="4557395"/>
                <wp:effectExtent l="0" t="0" r="28575" b="14605"/>
                <wp:wrapNone/>
                <wp:docPr id="15" name="Vertical Scroll 15"/>
                <wp:cNvGraphicFramePr/>
                <a:graphic xmlns:a="http://schemas.openxmlformats.org/drawingml/2006/main">
                  <a:graphicData uri="http://schemas.microsoft.com/office/word/2010/wordprocessingShape">
                    <wps:wsp>
                      <wps:cNvSpPr/>
                      <wps:spPr>
                        <a:xfrm>
                          <a:off x="0" y="0"/>
                          <a:ext cx="1133475" cy="455739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618FD0" w14:textId="77777777" w:rsidR="00320FBE" w:rsidRDefault="00320FBE" w:rsidP="00320FBE">
                            <w:pPr>
                              <w:jc w:val="center"/>
                            </w:pPr>
                            <w:r>
                              <w:t xml:space="preserve">To have the best junior / </w:t>
                            </w:r>
                            <w:proofErr w:type="gramStart"/>
                            <w:r>
                              <w:t>colts</w:t>
                            </w:r>
                            <w:proofErr w:type="gramEnd"/>
                            <w:r>
                              <w:t xml:space="preserve"> section within Kent</w:t>
                            </w:r>
                          </w:p>
                          <w:p w14:paraId="35D6D988" w14:textId="77777777" w:rsidR="00320FBE" w:rsidRDefault="00320FBE" w:rsidP="0032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66EB" id="Vertical Scroll 15" o:spid="_x0000_s1033" type="#_x0000_t97" style="position:absolute;margin-left:91.85pt;margin-top:93.75pt;width:89.25pt;height:35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" fillcolor="#5b9bd5 [3204]" strokecolor="#1f4d78 [1604]" strokeweight="1pt">
                <v:stroke joinstyle="miter"/>
                <v:textbox>
                  <w:txbxContent>
                    <w:p w14:paraId="2C618FD0" w14:textId="77777777" w:rsidR="00320FBE" w:rsidRDefault="00320FBE" w:rsidP="00320FBE">
                      <w:pPr>
                        <w:jc w:val="center"/>
                      </w:pPr>
                      <w:r>
                        <w:t xml:space="preserve">To have the best junior / </w:t>
                      </w:r>
                      <w:proofErr w:type="gramStart"/>
                      <w:r>
                        <w:t>colts</w:t>
                      </w:r>
                      <w:proofErr w:type="gramEnd"/>
                      <w:r>
                        <w:t xml:space="preserve"> section within Kent</w:t>
                      </w:r>
                    </w:p>
                    <w:p w14:paraId="35D6D988" w14:textId="77777777" w:rsidR="00320FBE" w:rsidRDefault="00320FBE" w:rsidP="00320FBE">
                      <w:pPr>
                        <w:jc w:val="center"/>
                      </w:pPr>
                    </w:p>
                  </w:txbxContent>
                </v:textbox>
              </v:shape>
            </w:pict>
          </mc:Fallback>
        </mc:AlternateContent>
      </w:r>
      <w:r w:rsidR="00320FBE">
        <w:rPr>
          <w:b/>
          <w:noProof/>
          <w:sz w:val="28"/>
          <w:szCs w:val="28"/>
          <w:lang w:eastAsia="en-GB"/>
        </w:rPr>
        <mc:AlternateContent>
          <mc:Choice Requires="wps">
            <w:drawing>
              <wp:anchor distT="0" distB="0" distL="114300" distR="114300" simplePos="0" relativeHeight="251660288" behindDoc="0" locked="0" layoutInCell="1" allowOverlap="1" wp14:anchorId="2616DC75" wp14:editId="561437F0">
                <wp:simplePos x="0" y="0"/>
                <wp:positionH relativeFrom="column">
                  <wp:posOffset>66674</wp:posOffset>
                </wp:positionH>
                <wp:positionV relativeFrom="paragraph">
                  <wp:posOffset>1190308</wp:posOffset>
                </wp:positionV>
                <wp:extent cx="1095375" cy="4557713"/>
                <wp:effectExtent l="0" t="0" r="28575" b="14605"/>
                <wp:wrapNone/>
                <wp:docPr id="2" name="Vertical Scroll 2"/>
                <wp:cNvGraphicFramePr/>
                <a:graphic xmlns:a="http://schemas.openxmlformats.org/drawingml/2006/main">
                  <a:graphicData uri="http://schemas.microsoft.com/office/word/2010/wordprocessingShape">
                    <wps:wsp>
                      <wps:cNvSpPr/>
                      <wps:spPr>
                        <a:xfrm>
                          <a:off x="0" y="0"/>
                          <a:ext cx="1095375" cy="4557713"/>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8835CB" w14:textId="77777777" w:rsidR="004A6946" w:rsidRDefault="004A6946" w:rsidP="004A6946">
                            <w:pPr>
                              <w:jc w:val="center"/>
                            </w:pPr>
                            <w:r>
                              <w:t>To achieve 5 years of top 4 finishes in the Kent Leagues</w:t>
                            </w:r>
                          </w:p>
                          <w:p w14:paraId="17847A13" w14:textId="77777777" w:rsidR="004A6946" w:rsidRDefault="004A6946" w:rsidP="004A69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6DC75" id="Vertical Scroll 2" o:spid="_x0000_s1034" type="#_x0000_t97" style="position:absolute;margin-left:5.25pt;margin-top:93.75pt;width:86.25pt;height:3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" fillcolor="#5b9bd5 [3204]" strokecolor="#1f4d78 [1604]" strokeweight="1pt">
                <v:stroke joinstyle="miter"/>
                <v:textbox>
                  <w:txbxContent>
                    <w:p w14:paraId="2F8835CB" w14:textId="77777777" w:rsidR="004A6946" w:rsidRDefault="004A6946" w:rsidP="004A6946">
                      <w:pPr>
                        <w:jc w:val="center"/>
                      </w:pPr>
                      <w:r>
                        <w:t>To achieve 5 years of top 4 finishes in the Kent Leagues</w:t>
                      </w:r>
                    </w:p>
                    <w:p w14:paraId="17847A13" w14:textId="77777777" w:rsidR="004A6946" w:rsidRDefault="004A6946" w:rsidP="004A6946">
                      <w:pPr>
                        <w:jc w:val="center"/>
                      </w:pPr>
                    </w:p>
                  </w:txbxContent>
                </v:textbox>
              </v:shape>
            </w:pict>
          </mc:Fallback>
        </mc:AlternateContent>
      </w:r>
      <w:r w:rsidR="00F40BF0">
        <w:rPr>
          <w:b/>
          <w:noProof/>
          <w:sz w:val="28"/>
          <w:szCs w:val="28"/>
          <w:lang w:eastAsia="en-GB"/>
        </w:rPr>
        <mc:AlternateContent>
          <mc:Choice Requires="wps">
            <w:drawing>
              <wp:anchor distT="0" distB="0" distL="114300" distR="114300" simplePos="0" relativeHeight="251661312" behindDoc="0" locked="0" layoutInCell="1" allowOverlap="1" wp14:anchorId="60B2DE4F" wp14:editId="49075AA9">
                <wp:simplePos x="0" y="0"/>
                <wp:positionH relativeFrom="column">
                  <wp:posOffset>300038</wp:posOffset>
                </wp:positionH>
                <wp:positionV relativeFrom="paragraph">
                  <wp:posOffset>723583</wp:posOffset>
                </wp:positionV>
                <wp:extent cx="809625" cy="414337"/>
                <wp:effectExtent l="0" t="0" r="28575" b="24130"/>
                <wp:wrapNone/>
                <wp:docPr id="10" name="Flowchart: Process 10"/>
                <wp:cNvGraphicFramePr/>
                <a:graphic xmlns:a="http://schemas.openxmlformats.org/drawingml/2006/main">
                  <a:graphicData uri="http://schemas.microsoft.com/office/word/2010/wordprocessingShape">
                    <wps:wsp>
                      <wps:cNvSpPr/>
                      <wps:spPr>
                        <a:xfrm>
                          <a:off x="0" y="0"/>
                          <a:ext cx="809625" cy="41433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C39E2E9" w14:textId="77777777" w:rsidR="00F40BF0" w:rsidRPr="00F40BF0" w:rsidRDefault="00F40BF0" w:rsidP="00F40BF0">
                            <w:pPr>
                              <w:jc w:val="center"/>
                              <w:rPr>
                                <w:sz w:val="18"/>
                                <w:szCs w:val="18"/>
                              </w:rPr>
                            </w:pPr>
                            <w:r w:rsidRPr="00F40BF0">
                              <w:rPr>
                                <w:sz w:val="18"/>
                                <w:szCs w:val="18"/>
                              </w:rPr>
                              <w:t>Senior Cricket</w:t>
                            </w:r>
                          </w:p>
                          <w:p w14:paraId="23C2BAAB" w14:textId="77777777" w:rsidR="00F40BF0" w:rsidRDefault="00F40BF0" w:rsidP="00F40B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B2DE4F" id="Flowchart: Process 10" o:spid="_x0000_s1035" type="#_x0000_t109" style="position:absolute;margin-left:23.65pt;margin-top:57pt;width:63.75pt;height:3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" fillcolor="white [3201]" strokecolor="black [3200]" strokeweight="1pt">
                <v:textbox>
                  <w:txbxContent>
                    <w:p w14:paraId="0C39E2E9" w14:textId="77777777" w:rsidR="00F40BF0" w:rsidRPr="00F40BF0" w:rsidRDefault="00F40BF0" w:rsidP="00F40BF0">
                      <w:pPr>
                        <w:jc w:val="center"/>
                        <w:rPr>
                          <w:sz w:val="18"/>
                          <w:szCs w:val="18"/>
                        </w:rPr>
                      </w:pPr>
                      <w:r w:rsidRPr="00F40BF0">
                        <w:rPr>
                          <w:sz w:val="18"/>
                          <w:szCs w:val="18"/>
                        </w:rPr>
                        <w:t>Senior Cricket</w:t>
                      </w:r>
                    </w:p>
                    <w:p w14:paraId="23C2BAAB" w14:textId="77777777" w:rsidR="00F40BF0" w:rsidRDefault="00F40BF0" w:rsidP="00F40BF0">
                      <w:pPr>
                        <w:jc w:val="center"/>
                      </w:pPr>
                    </w:p>
                  </w:txbxContent>
                </v:textbox>
              </v:shape>
            </w:pict>
          </mc:Fallback>
        </mc:AlternateContent>
      </w:r>
      <w:r w:rsidR="002B7AE7">
        <w:rPr>
          <w:b/>
          <w:sz w:val="28"/>
          <w:szCs w:val="28"/>
        </w:rPr>
        <w:t>VISION – A proud Community Cricket Club – The Club of Choice within Bromley area.</w:t>
      </w:r>
    </w:p>
    <w:p w14:paraId="6A286801" w14:textId="77777777" w:rsidR="002B7AE7" w:rsidRDefault="002B7AE7">
      <w:pPr>
        <w:rPr>
          <w:b/>
          <w:sz w:val="28"/>
          <w:szCs w:val="28"/>
        </w:rPr>
      </w:pPr>
    </w:p>
    <w:p w14:paraId="14822E6F" w14:textId="5EBDE071" w:rsidR="00F40BF0" w:rsidRDefault="00F40BF0" w:rsidP="00983E72">
      <w:pPr>
        <w:rPr>
          <w:b/>
          <w:sz w:val="28"/>
          <w:szCs w:val="28"/>
        </w:rPr>
      </w:pPr>
    </w:p>
    <w:p w14:paraId="35584464" w14:textId="1644750A" w:rsidR="002B7AE7" w:rsidRDefault="002B7AE7" w:rsidP="00983E72">
      <w:pPr>
        <w:rPr>
          <w:b/>
          <w:sz w:val="28"/>
          <w:szCs w:val="28"/>
        </w:rPr>
      </w:pPr>
    </w:p>
    <w:p w14:paraId="5B4AC9C3" w14:textId="5F2B2278" w:rsidR="002B7AE7" w:rsidRDefault="002B7AE7" w:rsidP="00983E72">
      <w:pPr>
        <w:rPr>
          <w:b/>
          <w:sz w:val="28"/>
          <w:szCs w:val="28"/>
        </w:rPr>
      </w:pPr>
    </w:p>
    <w:p w14:paraId="14D62D43" w14:textId="77932ABE" w:rsidR="002B7AE7" w:rsidRDefault="002B7AE7" w:rsidP="00983E72">
      <w:pPr>
        <w:rPr>
          <w:b/>
          <w:sz w:val="28"/>
          <w:szCs w:val="28"/>
        </w:rPr>
      </w:pPr>
    </w:p>
    <w:p w14:paraId="63DBBF32" w14:textId="0042CAE4" w:rsidR="002B7AE7" w:rsidRDefault="002B7AE7" w:rsidP="00983E72">
      <w:pPr>
        <w:rPr>
          <w:b/>
          <w:sz w:val="28"/>
          <w:szCs w:val="28"/>
        </w:rPr>
      </w:pPr>
    </w:p>
    <w:p w14:paraId="1D6E4B9F" w14:textId="2B57CE7C" w:rsidR="002B7AE7" w:rsidRDefault="002B7AE7" w:rsidP="00983E72">
      <w:pPr>
        <w:rPr>
          <w:b/>
          <w:sz w:val="28"/>
          <w:szCs w:val="28"/>
        </w:rPr>
      </w:pPr>
    </w:p>
    <w:p w14:paraId="629923FE" w14:textId="2806A2EA" w:rsidR="002B7AE7" w:rsidRDefault="002B7AE7" w:rsidP="00983E72">
      <w:pPr>
        <w:rPr>
          <w:b/>
          <w:sz w:val="28"/>
          <w:szCs w:val="28"/>
        </w:rPr>
      </w:pPr>
    </w:p>
    <w:p w14:paraId="21A4A41B" w14:textId="44386305" w:rsidR="002B7AE7" w:rsidRDefault="002B7AE7" w:rsidP="00983E72">
      <w:pPr>
        <w:rPr>
          <w:b/>
          <w:sz w:val="28"/>
          <w:szCs w:val="28"/>
        </w:rPr>
      </w:pPr>
    </w:p>
    <w:p w14:paraId="423B8E08" w14:textId="01C4B33C" w:rsidR="002B7AE7" w:rsidRDefault="002B7AE7" w:rsidP="00983E72">
      <w:pPr>
        <w:rPr>
          <w:b/>
          <w:sz w:val="28"/>
          <w:szCs w:val="28"/>
        </w:rPr>
      </w:pPr>
    </w:p>
    <w:p w14:paraId="721CAE9B" w14:textId="516357C9" w:rsidR="002B7AE7" w:rsidRDefault="002B7AE7" w:rsidP="00983E72">
      <w:pPr>
        <w:rPr>
          <w:b/>
          <w:sz w:val="28"/>
          <w:szCs w:val="28"/>
        </w:rPr>
      </w:pPr>
    </w:p>
    <w:p w14:paraId="6B2BA4F1" w14:textId="0463931D" w:rsidR="002B7AE7" w:rsidRDefault="002B7AE7" w:rsidP="00983E72">
      <w:pPr>
        <w:rPr>
          <w:b/>
          <w:sz w:val="28"/>
          <w:szCs w:val="28"/>
        </w:rPr>
      </w:pPr>
    </w:p>
    <w:p w14:paraId="7B0F5FD3" w14:textId="17DC2CDF" w:rsidR="002B7AE7" w:rsidRDefault="002B7AE7" w:rsidP="00983E72">
      <w:pPr>
        <w:rPr>
          <w:b/>
          <w:sz w:val="28"/>
          <w:szCs w:val="28"/>
        </w:rPr>
      </w:pPr>
    </w:p>
    <w:p w14:paraId="74B22D5E" w14:textId="72835E7D" w:rsidR="002B7AE7" w:rsidRDefault="002B7AE7" w:rsidP="00983E72">
      <w:pPr>
        <w:rPr>
          <w:b/>
          <w:sz w:val="28"/>
          <w:szCs w:val="28"/>
        </w:rPr>
      </w:pPr>
    </w:p>
    <w:p w14:paraId="34CCDE9E" w14:textId="32851AF5" w:rsidR="002B7AE7" w:rsidRDefault="002B7AE7" w:rsidP="00983E72">
      <w:pPr>
        <w:rPr>
          <w:b/>
          <w:sz w:val="28"/>
          <w:szCs w:val="28"/>
        </w:rPr>
      </w:pPr>
    </w:p>
    <w:p w14:paraId="3767EE63" w14:textId="29312D73" w:rsidR="002B7AE7" w:rsidRDefault="002B7AE7" w:rsidP="00983E72">
      <w:pPr>
        <w:rPr>
          <w:b/>
          <w:sz w:val="28"/>
          <w:szCs w:val="28"/>
        </w:rPr>
      </w:pPr>
    </w:p>
    <w:p w14:paraId="5EA95451" w14:textId="21148277" w:rsidR="002B7AE7" w:rsidRDefault="002B7AE7" w:rsidP="00983E72">
      <w:pPr>
        <w:rPr>
          <w:b/>
          <w:sz w:val="28"/>
          <w:szCs w:val="28"/>
        </w:rPr>
      </w:pPr>
    </w:p>
    <w:p w14:paraId="1C7FDD84" w14:textId="21148277" w:rsidR="002B7AE7" w:rsidRDefault="002B7AE7" w:rsidP="002B7AE7">
      <w:pPr>
        <w:rPr>
          <w:b/>
          <w:sz w:val="28"/>
          <w:szCs w:val="28"/>
        </w:rPr>
      </w:pPr>
      <w:r>
        <w:rPr>
          <w:b/>
          <w:sz w:val="28"/>
          <w:szCs w:val="28"/>
        </w:rPr>
        <w:t>MISSION – Orpington Cricket Club provides a safe and welcoming environment where all players are given the opportunity to develop and succeed at the highest level, while building lasting friendships.</w:t>
      </w:r>
    </w:p>
    <w:p w14:paraId="0AF5A670" w14:textId="0CFED149" w:rsidR="002B7AE7" w:rsidRDefault="002B7AE7" w:rsidP="002B7AE7">
      <w:pPr>
        <w:rPr>
          <w:b/>
          <w:sz w:val="28"/>
          <w:szCs w:val="28"/>
        </w:rPr>
      </w:pPr>
    </w:p>
    <w:p w14:paraId="26AF92A5" w14:textId="31416D95" w:rsidR="002B7AE7" w:rsidRDefault="002B7AE7" w:rsidP="002B7AE7">
      <w:pPr>
        <w:rPr>
          <w:b/>
          <w:sz w:val="28"/>
          <w:szCs w:val="28"/>
        </w:rPr>
      </w:pPr>
      <w:r>
        <w:rPr>
          <w:b/>
          <w:sz w:val="28"/>
          <w:szCs w:val="28"/>
        </w:rPr>
        <w:t>VALUES – Inclusive, Respectful, Committed, Leading</w:t>
      </w:r>
    </w:p>
    <w:p w14:paraId="2ADDDD4F" w14:textId="4F6FBF10" w:rsidR="002B7AE7" w:rsidRDefault="002B7AE7" w:rsidP="00983E72">
      <w:pPr>
        <w:rPr>
          <w:b/>
          <w:sz w:val="28"/>
          <w:szCs w:val="28"/>
        </w:rPr>
      </w:pPr>
    </w:p>
    <w:p w14:paraId="0D01988A" w14:textId="045B5B4D" w:rsidR="002B7AE7" w:rsidRDefault="002B7AE7" w:rsidP="00983E72">
      <w:pPr>
        <w:rPr>
          <w:b/>
          <w:sz w:val="28"/>
          <w:szCs w:val="28"/>
        </w:rPr>
      </w:pPr>
      <w:r>
        <w:rPr>
          <w:b/>
          <w:sz w:val="28"/>
          <w:szCs w:val="28"/>
        </w:rPr>
        <w:lastRenderedPageBreak/>
        <w:t>Senior Cricket</w:t>
      </w:r>
    </w:p>
    <w:p w14:paraId="3FCA4375" w14:textId="0141EB15" w:rsidR="002B7AE7" w:rsidRPr="008B3934" w:rsidRDefault="002B7AE7" w:rsidP="00983E72">
      <w:pPr>
        <w:rPr>
          <w:bCs/>
          <w:sz w:val="28"/>
          <w:szCs w:val="28"/>
        </w:rPr>
      </w:pPr>
      <w:r w:rsidRPr="008B3934">
        <w:rPr>
          <w:bCs/>
          <w:sz w:val="28"/>
          <w:szCs w:val="28"/>
        </w:rPr>
        <w:t>Orpington currently run 4 Saturday League Sides and one Sunday Side</w:t>
      </w:r>
    </w:p>
    <w:p w14:paraId="58E43974" w14:textId="7024A594" w:rsidR="002B7AE7" w:rsidRPr="008B3934" w:rsidRDefault="002B7AE7" w:rsidP="00983E72">
      <w:pPr>
        <w:rPr>
          <w:bCs/>
          <w:sz w:val="28"/>
          <w:szCs w:val="28"/>
        </w:rPr>
      </w:pPr>
      <w:r w:rsidRPr="008B3934">
        <w:rPr>
          <w:bCs/>
          <w:sz w:val="28"/>
          <w:szCs w:val="28"/>
        </w:rPr>
        <w:t>Objective: To achieve 5 years of top 4 finishes in the Kent Leagues</w:t>
      </w:r>
    </w:p>
    <w:p w14:paraId="144D2F84" w14:textId="02AA8EC8" w:rsidR="002B7AE7" w:rsidRDefault="002B7AE7" w:rsidP="00983E72">
      <w:pPr>
        <w:rPr>
          <w:bCs/>
          <w:sz w:val="28"/>
          <w:szCs w:val="28"/>
        </w:rPr>
      </w:pPr>
      <w:r w:rsidRPr="008B3934">
        <w:rPr>
          <w:bCs/>
          <w:sz w:val="28"/>
          <w:szCs w:val="28"/>
        </w:rPr>
        <w:t>Supporting Strategies:</w:t>
      </w:r>
    </w:p>
    <w:p w14:paraId="64343564" w14:textId="7052B8F9" w:rsidR="008B3934" w:rsidRDefault="008B3934" w:rsidP="008B3934">
      <w:pPr>
        <w:pStyle w:val="ListParagraph"/>
        <w:numPr>
          <w:ilvl w:val="0"/>
          <w:numId w:val="5"/>
        </w:numPr>
        <w:rPr>
          <w:bCs/>
          <w:sz w:val="28"/>
          <w:szCs w:val="28"/>
        </w:rPr>
      </w:pPr>
      <w:r>
        <w:rPr>
          <w:bCs/>
          <w:sz w:val="28"/>
          <w:szCs w:val="28"/>
        </w:rPr>
        <w:t>Create an environment where players want to play their best cricket in the highest teams</w:t>
      </w:r>
    </w:p>
    <w:p w14:paraId="308F2750" w14:textId="72E3B8DB" w:rsidR="008B3934" w:rsidRDefault="008B3934" w:rsidP="008B3934">
      <w:pPr>
        <w:pStyle w:val="ListParagraph"/>
        <w:numPr>
          <w:ilvl w:val="0"/>
          <w:numId w:val="5"/>
        </w:numPr>
        <w:rPr>
          <w:bCs/>
          <w:sz w:val="28"/>
          <w:szCs w:val="28"/>
        </w:rPr>
      </w:pPr>
      <w:r>
        <w:rPr>
          <w:bCs/>
          <w:sz w:val="28"/>
          <w:szCs w:val="28"/>
        </w:rPr>
        <w:t>Recruit the right players to strengthen our 1</w:t>
      </w:r>
      <w:r w:rsidRPr="008B3934">
        <w:rPr>
          <w:bCs/>
          <w:sz w:val="28"/>
          <w:szCs w:val="28"/>
          <w:vertAlign w:val="superscript"/>
        </w:rPr>
        <w:t>st</w:t>
      </w:r>
      <w:r>
        <w:rPr>
          <w:bCs/>
          <w:sz w:val="28"/>
          <w:szCs w:val="28"/>
        </w:rPr>
        <w:t xml:space="preserve"> and 2</w:t>
      </w:r>
      <w:r w:rsidRPr="008B3934">
        <w:rPr>
          <w:bCs/>
          <w:sz w:val="28"/>
          <w:szCs w:val="28"/>
          <w:vertAlign w:val="superscript"/>
        </w:rPr>
        <w:t>nd</w:t>
      </w:r>
      <w:r>
        <w:rPr>
          <w:bCs/>
          <w:sz w:val="28"/>
          <w:szCs w:val="28"/>
        </w:rPr>
        <w:t xml:space="preserve"> XI Teams</w:t>
      </w:r>
    </w:p>
    <w:p w14:paraId="25379E13" w14:textId="7B67BDA9" w:rsidR="008B3934" w:rsidRDefault="008B3934" w:rsidP="008B3934">
      <w:pPr>
        <w:pStyle w:val="ListParagraph"/>
        <w:numPr>
          <w:ilvl w:val="0"/>
          <w:numId w:val="5"/>
        </w:numPr>
        <w:rPr>
          <w:bCs/>
          <w:sz w:val="28"/>
          <w:szCs w:val="28"/>
        </w:rPr>
      </w:pPr>
      <w:r>
        <w:rPr>
          <w:bCs/>
          <w:sz w:val="28"/>
          <w:szCs w:val="28"/>
        </w:rPr>
        <w:t>Develop our talented junior players into playing Senior Cricket</w:t>
      </w:r>
    </w:p>
    <w:p w14:paraId="55E3EC30" w14:textId="56ADF2A9" w:rsidR="008B3934" w:rsidRDefault="008B3934" w:rsidP="008B3934">
      <w:pPr>
        <w:pStyle w:val="ListParagraph"/>
        <w:numPr>
          <w:ilvl w:val="0"/>
          <w:numId w:val="5"/>
        </w:numPr>
        <w:rPr>
          <w:bCs/>
          <w:sz w:val="28"/>
          <w:szCs w:val="28"/>
        </w:rPr>
      </w:pPr>
      <w:r>
        <w:rPr>
          <w:bCs/>
          <w:sz w:val="28"/>
          <w:szCs w:val="28"/>
        </w:rPr>
        <w:t xml:space="preserve">Retain players across all senior squads </w:t>
      </w:r>
    </w:p>
    <w:p w14:paraId="67B0B70C" w14:textId="77777777" w:rsidR="00BF65F8" w:rsidRDefault="00BF65F8" w:rsidP="008B3934">
      <w:pPr>
        <w:rPr>
          <w:bCs/>
          <w:sz w:val="28"/>
          <w:szCs w:val="28"/>
        </w:rPr>
      </w:pPr>
    </w:p>
    <w:p w14:paraId="6A4333A1" w14:textId="2C417EF8" w:rsidR="008B3934" w:rsidRDefault="008B3934" w:rsidP="008B3934">
      <w:pPr>
        <w:rPr>
          <w:bCs/>
          <w:sz w:val="28"/>
          <w:szCs w:val="28"/>
        </w:rPr>
      </w:pPr>
      <w:r>
        <w:rPr>
          <w:bCs/>
          <w:sz w:val="28"/>
          <w:szCs w:val="28"/>
        </w:rPr>
        <w:t>Key Activities</w:t>
      </w:r>
    </w:p>
    <w:p w14:paraId="46295894" w14:textId="512D3755" w:rsidR="008B3934" w:rsidRDefault="008B3934" w:rsidP="008B3934">
      <w:pPr>
        <w:pStyle w:val="ListParagraph"/>
        <w:numPr>
          <w:ilvl w:val="0"/>
          <w:numId w:val="6"/>
        </w:numPr>
        <w:rPr>
          <w:bCs/>
          <w:sz w:val="28"/>
          <w:szCs w:val="28"/>
        </w:rPr>
      </w:pPr>
      <w:r>
        <w:rPr>
          <w:bCs/>
          <w:sz w:val="28"/>
          <w:szCs w:val="28"/>
        </w:rPr>
        <w:t xml:space="preserve">Improvements to </w:t>
      </w:r>
      <w:r w:rsidR="00BB6B4A">
        <w:rPr>
          <w:bCs/>
          <w:sz w:val="28"/>
          <w:szCs w:val="28"/>
        </w:rPr>
        <w:t xml:space="preserve">the </w:t>
      </w:r>
      <w:r>
        <w:rPr>
          <w:bCs/>
          <w:sz w:val="28"/>
          <w:szCs w:val="28"/>
        </w:rPr>
        <w:t>Net facilities</w:t>
      </w:r>
      <w:r w:rsidR="00BB6B4A">
        <w:rPr>
          <w:bCs/>
          <w:sz w:val="28"/>
          <w:szCs w:val="28"/>
        </w:rPr>
        <w:t xml:space="preserve"> </w:t>
      </w:r>
      <w:r>
        <w:rPr>
          <w:bCs/>
          <w:sz w:val="28"/>
          <w:szCs w:val="28"/>
        </w:rPr>
        <w:t>(2022 – 2024)</w:t>
      </w:r>
    </w:p>
    <w:p w14:paraId="554C892C" w14:textId="4E504A54" w:rsidR="008B3934" w:rsidRDefault="008B3934" w:rsidP="008B3934">
      <w:pPr>
        <w:pStyle w:val="ListParagraph"/>
        <w:numPr>
          <w:ilvl w:val="0"/>
          <w:numId w:val="6"/>
        </w:numPr>
        <w:rPr>
          <w:bCs/>
          <w:sz w:val="28"/>
          <w:szCs w:val="28"/>
        </w:rPr>
      </w:pPr>
      <w:r>
        <w:rPr>
          <w:bCs/>
          <w:sz w:val="28"/>
          <w:szCs w:val="28"/>
        </w:rPr>
        <w:t xml:space="preserve">Establish </w:t>
      </w:r>
      <w:r w:rsidR="00BB6B4A">
        <w:rPr>
          <w:bCs/>
          <w:sz w:val="28"/>
          <w:szCs w:val="28"/>
        </w:rPr>
        <w:t>P</w:t>
      </w:r>
      <w:r>
        <w:rPr>
          <w:bCs/>
          <w:sz w:val="28"/>
          <w:szCs w:val="28"/>
        </w:rPr>
        <w:t xml:space="preserve">layer </w:t>
      </w:r>
      <w:r w:rsidR="00BB6B4A">
        <w:rPr>
          <w:bCs/>
          <w:sz w:val="28"/>
          <w:szCs w:val="28"/>
        </w:rPr>
        <w:t>Pa</w:t>
      </w:r>
      <w:r>
        <w:rPr>
          <w:bCs/>
          <w:sz w:val="28"/>
          <w:szCs w:val="28"/>
        </w:rPr>
        <w:t xml:space="preserve">thway </w:t>
      </w:r>
      <w:r w:rsidR="00BB6B4A">
        <w:rPr>
          <w:bCs/>
          <w:sz w:val="28"/>
          <w:szCs w:val="28"/>
        </w:rPr>
        <w:t>P</w:t>
      </w:r>
      <w:r>
        <w:rPr>
          <w:bCs/>
          <w:sz w:val="28"/>
          <w:szCs w:val="28"/>
        </w:rPr>
        <w:t xml:space="preserve">rogram </w:t>
      </w:r>
      <w:r w:rsidR="00BB6B4A">
        <w:rPr>
          <w:bCs/>
          <w:sz w:val="28"/>
          <w:szCs w:val="28"/>
        </w:rPr>
        <w:t xml:space="preserve">(PPP) </w:t>
      </w:r>
      <w:r>
        <w:rPr>
          <w:bCs/>
          <w:sz w:val="28"/>
          <w:szCs w:val="28"/>
        </w:rPr>
        <w:t>to transition players from junior to senior cricket and provide tailored coaching (2022 – 2026)</w:t>
      </w:r>
    </w:p>
    <w:p w14:paraId="2050F08D" w14:textId="79405B0B" w:rsidR="008B3934" w:rsidRDefault="008B3934" w:rsidP="008B3934">
      <w:pPr>
        <w:pStyle w:val="ListParagraph"/>
        <w:numPr>
          <w:ilvl w:val="0"/>
          <w:numId w:val="6"/>
        </w:numPr>
        <w:rPr>
          <w:bCs/>
          <w:sz w:val="28"/>
          <w:szCs w:val="28"/>
        </w:rPr>
      </w:pPr>
      <w:r>
        <w:rPr>
          <w:bCs/>
          <w:sz w:val="28"/>
          <w:szCs w:val="28"/>
        </w:rPr>
        <w:t>Better recognise player achievements (caps, number of games played, runs, wickets, catches to be shared more regularly) – (2022 – 2026)</w:t>
      </w:r>
    </w:p>
    <w:p w14:paraId="34F1AFBB" w14:textId="69CF5DBA" w:rsidR="00BB6B4A" w:rsidRDefault="00BB6B4A" w:rsidP="008B3934">
      <w:pPr>
        <w:pStyle w:val="ListParagraph"/>
        <w:numPr>
          <w:ilvl w:val="0"/>
          <w:numId w:val="6"/>
        </w:numPr>
        <w:rPr>
          <w:bCs/>
          <w:sz w:val="28"/>
          <w:szCs w:val="28"/>
        </w:rPr>
      </w:pPr>
      <w:r>
        <w:rPr>
          <w:bCs/>
          <w:sz w:val="28"/>
          <w:szCs w:val="28"/>
        </w:rPr>
        <w:t>Sunday XI to join a development league (2023 – 2026)</w:t>
      </w:r>
    </w:p>
    <w:p w14:paraId="6B09CD22" w14:textId="4B5DEA77" w:rsidR="00BB6B4A" w:rsidRPr="00BB6B4A" w:rsidRDefault="00BB6B4A" w:rsidP="008B3934">
      <w:pPr>
        <w:pStyle w:val="ListParagraph"/>
        <w:numPr>
          <w:ilvl w:val="0"/>
          <w:numId w:val="6"/>
        </w:numPr>
        <w:rPr>
          <w:bCs/>
          <w:sz w:val="28"/>
          <w:szCs w:val="28"/>
        </w:rPr>
      </w:pPr>
      <w:r w:rsidRPr="00BB6B4A">
        <w:rPr>
          <w:bCs/>
          <w:sz w:val="28"/>
          <w:szCs w:val="28"/>
        </w:rPr>
        <w:t>Promote the mentorship / development of our junior players to train during some of the senior sessions (2022 – 2023)</w:t>
      </w:r>
    </w:p>
    <w:p w14:paraId="47DC0949" w14:textId="77777777" w:rsidR="002B7AE7" w:rsidRDefault="002B7AE7" w:rsidP="00983E72">
      <w:pPr>
        <w:rPr>
          <w:b/>
          <w:sz w:val="28"/>
          <w:szCs w:val="28"/>
        </w:rPr>
      </w:pPr>
    </w:p>
    <w:p w14:paraId="37A9B5C2" w14:textId="6CF8BDA8" w:rsidR="002B7AE7" w:rsidRDefault="002B7AE7" w:rsidP="00983E72">
      <w:pPr>
        <w:rPr>
          <w:b/>
          <w:sz w:val="28"/>
          <w:szCs w:val="28"/>
        </w:rPr>
      </w:pPr>
    </w:p>
    <w:p w14:paraId="1D90BB7D" w14:textId="54755BC9" w:rsidR="00BB6B4A" w:rsidRDefault="00BB6B4A" w:rsidP="00983E72">
      <w:pPr>
        <w:rPr>
          <w:b/>
          <w:sz w:val="28"/>
          <w:szCs w:val="28"/>
        </w:rPr>
      </w:pPr>
    </w:p>
    <w:p w14:paraId="354F22C2" w14:textId="37F5462B" w:rsidR="00BB6B4A" w:rsidRDefault="00BB6B4A" w:rsidP="00983E72">
      <w:pPr>
        <w:rPr>
          <w:b/>
          <w:sz w:val="28"/>
          <w:szCs w:val="28"/>
        </w:rPr>
      </w:pPr>
    </w:p>
    <w:p w14:paraId="5791A35B" w14:textId="0934BBB2" w:rsidR="00BB6B4A" w:rsidRDefault="00BB6B4A" w:rsidP="00983E72">
      <w:pPr>
        <w:rPr>
          <w:b/>
          <w:sz w:val="28"/>
          <w:szCs w:val="28"/>
        </w:rPr>
      </w:pPr>
    </w:p>
    <w:p w14:paraId="471142C7" w14:textId="7C3B9F16" w:rsidR="00BB6B4A" w:rsidRDefault="00BB6B4A" w:rsidP="00983E72">
      <w:pPr>
        <w:rPr>
          <w:b/>
          <w:sz w:val="28"/>
          <w:szCs w:val="28"/>
        </w:rPr>
      </w:pPr>
    </w:p>
    <w:p w14:paraId="1653042F" w14:textId="09D435DA" w:rsidR="00BB6B4A" w:rsidRDefault="00BB6B4A" w:rsidP="00983E72">
      <w:pPr>
        <w:rPr>
          <w:b/>
          <w:sz w:val="28"/>
          <w:szCs w:val="28"/>
        </w:rPr>
      </w:pPr>
    </w:p>
    <w:p w14:paraId="2D229735" w14:textId="230F89C6" w:rsidR="00BB6B4A" w:rsidRDefault="00BB6B4A" w:rsidP="00983E72">
      <w:pPr>
        <w:rPr>
          <w:b/>
          <w:sz w:val="28"/>
          <w:szCs w:val="28"/>
        </w:rPr>
      </w:pPr>
    </w:p>
    <w:p w14:paraId="26252947" w14:textId="7AAD530B" w:rsidR="00BB6B4A" w:rsidRDefault="00BB6B4A" w:rsidP="00983E72">
      <w:pPr>
        <w:rPr>
          <w:b/>
          <w:sz w:val="28"/>
          <w:szCs w:val="28"/>
        </w:rPr>
      </w:pPr>
    </w:p>
    <w:p w14:paraId="6657CD6C" w14:textId="51708EF6" w:rsidR="00BB6B4A" w:rsidRDefault="00BB6B4A" w:rsidP="00983E72">
      <w:pPr>
        <w:rPr>
          <w:b/>
          <w:sz w:val="28"/>
          <w:szCs w:val="28"/>
        </w:rPr>
      </w:pPr>
    </w:p>
    <w:p w14:paraId="23ED80D9" w14:textId="6CBCA181" w:rsidR="00BB6B4A" w:rsidRDefault="00BB6B4A" w:rsidP="00983E72">
      <w:pPr>
        <w:rPr>
          <w:b/>
          <w:sz w:val="28"/>
          <w:szCs w:val="28"/>
        </w:rPr>
      </w:pPr>
      <w:r>
        <w:rPr>
          <w:b/>
          <w:sz w:val="28"/>
          <w:szCs w:val="28"/>
        </w:rPr>
        <w:lastRenderedPageBreak/>
        <w:t>Junior Cricket</w:t>
      </w:r>
    </w:p>
    <w:p w14:paraId="1B8CC2EF" w14:textId="32C59C85" w:rsidR="00BB6B4A" w:rsidRDefault="00BB6B4A" w:rsidP="00983E72">
      <w:pPr>
        <w:rPr>
          <w:bCs/>
          <w:sz w:val="28"/>
          <w:szCs w:val="28"/>
        </w:rPr>
      </w:pPr>
      <w:r w:rsidRPr="00BB6B4A">
        <w:rPr>
          <w:bCs/>
          <w:sz w:val="28"/>
          <w:szCs w:val="28"/>
        </w:rPr>
        <w:t>Orpington has a thriving colt</w:t>
      </w:r>
      <w:r>
        <w:rPr>
          <w:bCs/>
          <w:sz w:val="28"/>
          <w:szCs w:val="28"/>
        </w:rPr>
        <w:t>’s</w:t>
      </w:r>
      <w:r w:rsidRPr="00BB6B4A">
        <w:rPr>
          <w:bCs/>
          <w:sz w:val="28"/>
          <w:szCs w:val="28"/>
        </w:rPr>
        <w:t xml:space="preserve"> section</w:t>
      </w:r>
    </w:p>
    <w:p w14:paraId="62125A87" w14:textId="6A708729" w:rsidR="00BB6B4A" w:rsidRDefault="00BB6B4A" w:rsidP="00983E72">
      <w:pPr>
        <w:rPr>
          <w:bCs/>
          <w:sz w:val="28"/>
          <w:szCs w:val="28"/>
        </w:rPr>
      </w:pPr>
      <w:r>
        <w:rPr>
          <w:bCs/>
          <w:sz w:val="28"/>
          <w:szCs w:val="28"/>
        </w:rPr>
        <w:t>5 – 8 Year Olds (All Stars)</w:t>
      </w:r>
    </w:p>
    <w:p w14:paraId="47999832" w14:textId="0FCA03B0" w:rsidR="00BB6B4A" w:rsidRDefault="00BB6B4A" w:rsidP="00983E72">
      <w:pPr>
        <w:rPr>
          <w:bCs/>
          <w:sz w:val="28"/>
          <w:szCs w:val="28"/>
        </w:rPr>
      </w:pPr>
      <w:r>
        <w:rPr>
          <w:bCs/>
          <w:sz w:val="28"/>
          <w:szCs w:val="28"/>
        </w:rPr>
        <w:t>8 – 11 Year Olds (Dynamos)</w:t>
      </w:r>
    </w:p>
    <w:p w14:paraId="53FC3ECB" w14:textId="36698E77" w:rsidR="00BB6B4A" w:rsidRDefault="00BB6B4A" w:rsidP="00983E72">
      <w:pPr>
        <w:rPr>
          <w:bCs/>
          <w:sz w:val="28"/>
          <w:szCs w:val="28"/>
        </w:rPr>
      </w:pPr>
      <w:r>
        <w:rPr>
          <w:bCs/>
          <w:sz w:val="28"/>
          <w:szCs w:val="28"/>
        </w:rPr>
        <w:t>U11’s, U13’s, U15’s and U17’s – All playing league games</w:t>
      </w:r>
    </w:p>
    <w:p w14:paraId="0A8B2E98" w14:textId="6AFC7739" w:rsidR="00BB6B4A" w:rsidRDefault="00BB6B4A" w:rsidP="00983E72">
      <w:pPr>
        <w:rPr>
          <w:bCs/>
          <w:sz w:val="28"/>
          <w:szCs w:val="28"/>
        </w:rPr>
      </w:pPr>
      <w:r>
        <w:rPr>
          <w:bCs/>
          <w:sz w:val="28"/>
          <w:szCs w:val="28"/>
        </w:rPr>
        <w:t>Supporting Strategies:</w:t>
      </w:r>
    </w:p>
    <w:p w14:paraId="7276BBB7" w14:textId="53CF8C06" w:rsidR="00BB6B4A" w:rsidRDefault="00BB6B4A" w:rsidP="00BB6B4A">
      <w:pPr>
        <w:pStyle w:val="ListParagraph"/>
        <w:numPr>
          <w:ilvl w:val="0"/>
          <w:numId w:val="7"/>
        </w:numPr>
        <w:rPr>
          <w:bCs/>
          <w:sz w:val="28"/>
          <w:szCs w:val="28"/>
        </w:rPr>
      </w:pPr>
      <w:r>
        <w:rPr>
          <w:bCs/>
          <w:sz w:val="28"/>
          <w:szCs w:val="28"/>
        </w:rPr>
        <w:t xml:space="preserve">Expand the colt’s section further to allow more to join </w:t>
      </w:r>
    </w:p>
    <w:p w14:paraId="5CE4D582" w14:textId="78CB7BBA" w:rsidR="00BB6B4A" w:rsidRDefault="0039427B" w:rsidP="00BB6B4A">
      <w:pPr>
        <w:pStyle w:val="ListParagraph"/>
        <w:numPr>
          <w:ilvl w:val="0"/>
          <w:numId w:val="7"/>
        </w:numPr>
        <w:rPr>
          <w:bCs/>
          <w:sz w:val="28"/>
          <w:szCs w:val="28"/>
        </w:rPr>
      </w:pPr>
      <w:r>
        <w:rPr>
          <w:bCs/>
          <w:sz w:val="28"/>
          <w:szCs w:val="28"/>
        </w:rPr>
        <w:t xml:space="preserve">Encourage </w:t>
      </w:r>
      <w:r w:rsidR="00BB6B4A">
        <w:rPr>
          <w:bCs/>
          <w:sz w:val="28"/>
          <w:szCs w:val="28"/>
        </w:rPr>
        <w:t xml:space="preserve">more </w:t>
      </w:r>
      <w:r>
        <w:rPr>
          <w:bCs/>
          <w:sz w:val="28"/>
          <w:szCs w:val="28"/>
        </w:rPr>
        <w:t xml:space="preserve">girls </w:t>
      </w:r>
      <w:r w:rsidR="00BB6B4A">
        <w:rPr>
          <w:bCs/>
          <w:sz w:val="28"/>
          <w:szCs w:val="28"/>
        </w:rPr>
        <w:t>to join the colt’s</w:t>
      </w:r>
    </w:p>
    <w:p w14:paraId="491772F5" w14:textId="411EAC44" w:rsidR="00BB6B4A" w:rsidRDefault="00BB6B4A" w:rsidP="00BB6B4A">
      <w:pPr>
        <w:pStyle w:val="ListParagraph"/>
        <w:numPr>
          <w:ilvl w:val="0"/>
          <w:numId w:val="7"/>
        </w:numPr>
        <w:rPr>
          <w:bCs/>
          <w:sz w:val="28"/>
          <w:szCs w:val="28"/>
        </w:rPr>
      </w:pPr>
      <w:r>
        <w:rPr>
          <w:bCs/>
          <w:sz w:val="28"/>
          <w:szCs w:val="28"/>
        </w:rPr>
        <w:t>Ensure all our colt’s enjoy playing cricket at all ages and have fun</w:t>
      </w:r>
    </w:p>
    <w:p w14:paraId="50C37349" w14:textId="1F543811" w:rsidR="00BB6B4A" w:rsidRDefault="00BB6B4A" w:rsidP="00BB6B4A">
      <w:pPr>
        <w:pStyle w:val="ListParagraph"/>
        <w:numPr>
          <w:ilvl w:val="0"/>
          <w:numId w:val="7"/>
        </w:numPr>
        <w:rPr>
          <w:bCs/>
          <w:sz w:val="28"/>
          <w:szCs w:val="28"/>
        </w:rPr>
      </w:pPr>
      <w:r>
        <w:rPr>
          <w:bCs/>
          <w:sz w:val="28"/>
          <w:szCs w:val="28"/>
        </w:rPr>
        <w:t>Ensure parents recognise the value of Orpington Cricket Club</w:t>
      </w:r>
    </w:p>
    <w:p w14:paraId="7CF7B0F9" w14:textId="6A613BC2" w:rsidR="00BF65F8" w:rsidRDefault="00BF65F8" w:rsidP="00BF65F8">
      <w:pPr>
        <w:rPr>
          <w:bCs/>
          <w:sz w:val="28"/>
          <w:szCs w:val="28"/>
        </w:rPr>
      </w:pPr>
    </w:p>
    <w:p w14:paraId="2F3E7731" w14:textId="1A82F018" w:rsidR="00BF65F8" w:rsidRPr="00BF65F8" w:rsidRDefault="00BF65F8" w:rsidP="00BF65F8">
      <w:pPr>
        <w:rPr>
          <w:bCs/>
          <w:sz w:val="28"/>
          <w:szCs w:val="28"/>
        </w:rPr>
      </w:pPr>
      <w:r>
        <w:rPr>
          <w:bCs/>
          <w:sz w:val="28"/>
          <w:szCs w:val="28"/>
        </w:rPr>
        <w:t>Key Activities</w:t>
      </w:r>
    </w:p>
    <w:p w14:paraId="02A72894" w14:textId="77E55CE0" w:rsidR="00BB6B4A" w:rsidRDefault="00BF65F8" w:rsidP="00BF65F8">
      <w:pPr>
        <w:pStyle w:val="ListParagraph"/>
        <w:numPr>
          <w:ilvl w:val="0"/>
          <w:numId w:val="8"/>
        </w:numPr>
        <w:rPr>
          <w:bCs/>
          <w:sz w:val="28"/>
          <w:szCs w:val="28"/>
        </w:rPr>
      </w:pPr>
      <w:r w:rsidRPr="00BF65F8">
        <w:rPr>
          <w:bCs/>
          <w:sz w:val="28"/>
          <w:szCs w:val="28"/>
        </w:rPr>
        <w:t>Establish Player Pathway Program (PPP) to transition players from junior to senior cricket</w:t>
      </w:r>
      <w:r>
        <w:rPr>
          <w:bCs/>
          <w:sz w:val="28"/>
          <w:szCs w:val="28"/>
        </w:rPr>
        <w:t xml:space="preserve"> (2022 – 2026)</w:t>
      </w:r>
    </w:p>
    <w:p w14:paraId="091191D4" w14:textId="440159D2" w:rsidR="00BF65F8" w:rsidRDefault="00BF65F8" w:rsidP="00BF65F8">
      <w:pPr>
        <w:pStyle w:val="ListParagraph"/>
        <w:numPr>
          <w:ilvl w:val="0"/>
          <w:numId w:val="8"/>
        </w:numPr>
        <w:rPr>
          <w:bCs/>
          <w:sz w:val="28"/>
          <w:szCs w:val="28"/>
        </w:rPr>
      </w:pPr>
      <w:r>
        <w:rPr>
          <w:bCs/>
          <w:sz w:val="28"/>
          <w:szCs w:val="28"/>
        </w:rPr>
        <w:t>Introduce elite coaching sessions (20</w:t>
      </w:r>
      <w:r w:rsidR="009F07C3">
        <w:rPr>
          <w:bCs/>
          <w:sz w:val="28"/>
          <w:szCs w:val="28"/>
        </w:rPr>
        <w:t>24</w:t>
      </w:r>
      <w:r>
        <w:rPr>
          <w:bCs/>
          <w:sz w:val="28"/>
          <w:szCs w:val="28"/>
        </w:rPr>
        <w:t xml:space="preserve"> – 2026)</w:t>
      </w:r>
    </w:p>
    <w:p w14:paraId="01BCFB45" w14:textId="3157F263" w:rsidR="00BF65F8" w:rsidRDefault="00BF65F8" w:rsidP="00BF65F8">
      <w:pPr>
        <w:pStyle w:val="ListParagraph"/>
        <w:numPr>
          <w:ilvl w:val="0"/>
          <w:numId w:val="8"/>
        </w:numPr>
        <w:rPr>
          <w:bCs/>
          <w:sz w:val="28"/>
          <w:szCs w:val="28"/>
        </w:rPr>
      </w:pPr>
      <w:r>
        <w:rPr>
          <w:bCs/>
          <w:sz w:val="28"/>
          <w:szCs w:val="28"/>
        </w:rPr>
        <w:t>Establish a club “Fair Play” policy to ensure every player gets a chance to participate</w:t>
      </w:r>
    </w:p>
    <w:p w14:paraId="15FA9469" w14:textId="76112F6E" w:rsidR="00BF65F8" w:rsidRDefault="0039427B" w:rsidP="00BF65F8">
      <w:pPr>
        <w:pStyle w:val="ListParagraph"/>
        <w:numPr>
          <w:ilvl w:val="0"/>
          <w:numId w:val="8"/>
        </w:numPr>
        <w:rPr>
          <w:bCs/>
          <w:sz w:val="28"/>
          <w:szCs w:val="28"/>
        </w:rPr>
      </w:pPr>
      <w:r>
        <w:rPr>
          <w:bCs/>
          <w:sz w:val="28"/>
          <w:szCs w:val="28"/>
        </w:rPr>
        <w:t>Strengthen</w:t>
      </w:r>
      <w:r w:rsidR="00BF65F8">
        <w:rPr>
          <w:bCs/>
          <w:sz w:val="28"/>
          <w:szCs w:val="28"/>
        </w:rPr>
        <w:t xml:space="preserve"> relationships with local schools and other local clubs/organisations.</w:t>
      </w:r>
    </w:p>
    <w:p w14:paraId="47FBF76C" w14:textId="6B9CBDA9" w:rsidR="00BF65F8" w:rsidRDefault="00BF65F8" w:rsidP="00BF65F8">
      <w:pPr>
        <w:pStyle w:val="ListParagraph"/>
        <w:numPr>
          <w:ilvl w:val="0"/>
          <w:numId w:val="8"/>
        </w:numPr>
        <w:rPr>
          <w:bCs/>
          <w:sz w:val="28"/>
          <w:szCs w:val="28"/>
        </w:rPr>
      </w:pPr>
      <w:r>
        <w:rPr>
          <w:bCs/>
          <w:sz w:val="28"/>
          <w:szCs w:val="28"/>
        </w:rPr>
        <w:t>Reward players who “bring a mate” to Orpington CC</w:t>
      </w:r>
    </w:p>
    <w:p w14:paraId="7664EFA7" w14:textId="4BC3EE6A" w:rsidR="00EF49C5" w:rsidRDefault="00EF49C5" w:rsidP="00EF49C5">
      <w:pPr>
        <w:pStyle w:val="ListParagraph"/>
        <w:numPr>
          <w:ilvl w:val="0"/>
          <w:numId w:val="8"/>
        </w:numPr>
        <w:rPr>
          <w:bCs/>
          <w:sz w:val="28"/>
          <w:szCs w:val="28"/>
        </w:rPr>
      </w:pPr>
      <w:r w:rsidRPr="009070DF">
        <w:rPr>
          <w:bCs/>
          <w:sz w:val="28"/>
          <w:szCs w:val="28"/>
        </w:rPr>
        <w:t>Increase the number of qualified coaches – encourage parents to take the courses (2022 – 2026)</w:t>
      </w:r>
    </w:p>
    <w:p w14:paraId="369E3844" w14:textId="6C6A051B" w:rsidR="009070DF" w:rsidRDefault="009070DF" w:rsidP="00EF49C5">
      <w:pPr>
        <w:pStyle w:val="ListParagraph"/>
        <w:numPr>
          <w:ilvl w:val="0"/>
          <w:numId w:val="8"/>
        </w:numPr>
        <w:rPr>
          <w:bCs/>
          <w:sz w:val="28"/>
          <w:szCs w:val="28"/>
        </w:rPr>
      </w:pPr>
      <w:r>
        <w:rPr>
          <w:bCs/>
          <w:sz w:val="28"/>
          <w:szCs w:val="28"/>
        </w:rPr>
        <w:t>Introduce more girls to join</w:t>
      </w:r>
      <w:r w:rsidR="00F224B9">
        <w:rPr>
          <w:bCs/>
          <w:sz w:val="28"/>
          <w:szCs w:val="28"/>
        </w:rPr>
        <w:t xml:space="preserve"> the Colts Section</w:t>
      </w:r>
      <w:r>
        <w:rPr>
          <w:bCs/>
          <w:sz w:val="28"/>
          <w:szCs w:val="28"/>
        </w:rPr>
        <w:t>, encourage them to join Dynamos after All Stars and then from Dynamos into Junior Cricket.</w:t>
      </w:r>
    </w:p>
    <w:p w14:paraId="3A52BF7D" w14:textId="2C8D9520" w:rsidR="00F224B9" w:rsidRDefault="00F224B9" w:rsidP="00EF49C5">
      <w:pPr>
        <w:pStyle w:val="ListParagraph"/>
        <w:numPr>
          <w:ilvl w:val="0"/>
          <w:numId w:val="8"/>
        </w:numPr>
        <w:rPr>
          <w:bCs/>
          <w:sz w:val="28"/>
          <w:szCs w:val="28"/>
        </w:rPr>
      </w:pPr>
      <w:r>
        <w:rPr>
          <w:bCs/>
          <w:sz w:val="28"/>
          <w:szCs w:val="28"/>
        </w:rPr>
        <w:t>Have a girls’ team playing league games against other local girls’ teams.</w:t>
      </w:r>
    </w:p>
    <w:p w14:paraId="3D23E878" w14:textId="66FE479C" w:rsidR="00F224B9" w:rsidRPr="009070DF" w:rsidRDefault="00F224B9" w:rsidP="00EF49C5">
      <w:pPr>
        <w:pStyle w:val="ListParagraph"/>
        <w:numPr>
          <w:ilvl w:val="0"/>
          <w:numId w:val="8"/>
        </w:numPr>
        <w:rPr>
          <w:bCs/>
          <w:sz w:val="28"/>
          <w:szCs w:val="28"/>
        </w:rPr>
      </w:pPr>
      <w:r>
        <w:rPr>
          <w:bCs/>
          <w:sz w:val="28"/>
          <w:szCs w:val="28"/>
        </w:rPr>
        <w:t>Set up a disability colts</w:t>
      </w:r>
      <w:r w:rsidR="009F07C3">
        <w:rPr>
          <w:bCs/>
          <w:sz w:val="28"/>
          <w:szCs w:val="28"/>
        </w:rPr>
        <w:t>’</w:t>
      </w:r>
      <w:r>
        <w:rPr>
          <w:bCs/>
          <w:sz w:val="28"/>
          <w:szCs w:val="28"/>
        </w:rPr>
        <w:t xml:space="preserve"> section, which would require some coaches to take the disability course.</w:t>
      </w:r>
      <w:r w:rsidR="009F07C3">
        <w:rPr>
          <w:bCs/>
          <w:sz w:val="28"/>
          <w:szCs w:val="28"/>
        </w:rPr>
        <w:t xml:space="preserve"> (2024 – 2026)</w:t>
      </w:r>
    </w:p>
    <w:p w14:paraId="36684D5C" w14:textId="5A6C9A29" w:rsidR="00EF49C5" w:rsidRDefault="00EF49C5" w:rsidP="00EF49C5">
      <w:pPr>
        <w:rPr>
          <w:bCs/>
          <w:sz w:val="28"/>
          <w:szCs w:val="28"/>
        </w:rPr>
      </w:pPr>
    </w:p>
    <w:p w14:paraId="13630BA3" w14:textId="59C21F8A" w:rsidR="00EF49C5" w:rsidRDefault="00EF49C5" w:rsidP="00EF49C5">
      <w:pPr>
        <w:rPr>
          <w:bCs/>
          <w:sz w:val="28"/>
          <w:szCs w:val="28"/>
        </w:rPr>
      </w:pPr>
    </w:p>
    <w:p w14:paraId="0740DB3C" w14:textId="5E274810" w:rsidR="00EF49C5" w:rsidRDefault="00EF49C5" w:rsidP="00EF49C5">
      <w:pPr>
        <w:rPr>
          <w:bCs/>
          <w:sz w:val="28"/>
          <w:szCs w:val="28"/>
        </w:rPr>
      </w:pPr>
    </w:p>
    <w:p w14:paraId="0633D6BE" w14:textId="3AB9F279" w:rsidR="00EF49C5" w:rsidRDefault="00EF49C5" w:rsidP="00EF49C5">
      <w:pPr>
        <w:rPr>
          <w:b/>
          <w:sz w:val="28"/>
          <w:szCs w:val="28"/>
        </w:rPr>
      </w:pPr>
      <w:r>
        <w:rPr>
          <w:b/>
          <w:sz w:val="28"/>
          <w:szCs w:val="28"/>
        </w:rPr>
        <w:lastRenderedPageBreak/>
        <w:t>Member Engagement</w:t>
      </w:r>
    </w:p>
    <w:p w14:paraId="0DC1EDA6" w14:textId="02E6A336" w:rsidR="00EF49C5" w:rsidRDefault="00EF49C5" w:rsidP="00EF49C5">
      <w:pPr>
        <w:rPr>
          <w:bCs/>
          <w:sz w:val="28"/>
          <w:szCs w:val="28"/>
        </w:rPr>
      </w:pPr>
      <w:r>
        <w:rPr>
          <w:bCs/>
          <w:sz w:val="28"/>
          <w:szCs w:val="28"/>
        </w:rPr>
        <w:t>Objective: To have our member</w:t>
      </w:r>
      <w:r w:rsidR="009070DF">
        <w:rPr>
          <w:bCs/>
          <w:sz w:val="28"/>
          <w:szCs w:val="28"/>
        </w:rPr>
        <w:t>s</w:t>
      </w:r>
      <w:r>
        <w:rPr>
          <w:bCs/>
          <w:sz w:val="28"/>
          <w:szCs w:val="28"/>
        </w:rPr>
        <w:t xml:space="preserve"> actively contribute to our club, including parents from All Stars and Dynamos.</w:t>
      </w:r>
    </w:p>
    <w:p w14:paraId="076196B3" w14:textId="77777777" w:rsidR="00EF49C5" w:rsidRDefault="00EF49C5" w:rsidP="00EF49C5">
      <w:pPr>
        <w:rPr>
          <w:bCs/>
          <w:sz w:val="28"/>
          <w:szCs w:val="28"/>
        </w:rPr>
      </w:pPr>
      <w:r>
        <w:rPr>
          <w:bCs/>
          <w:sz w:val="28"/>
          <w:szCs w:val="28"/>
        </w:rPr>
        <w:t>Supporting Strategies:</w:t>
      </w:r>
    </w:p>
    <w:p w14:paraId="45DF07A6" w14:textId="2D8E2FDB" w:rsidR="00EF49C5" w:rsidRDefault="009070DF" w:rsidP="00EF49C5">
      <w:pPr>
        <w:pStyle w:val="ListParagraph"/>
        <w:numPr>
          <w:ilvl w:val="0"/>
          <w:numId w:val="7"/>
        </w:numPr>
        <w:rPr>
          <w:bCs/>
          <w:sz w:val="28"/>
          <w:szCs w:val="28"/>
        </w:rPr>
      </w:pPr>
      <w:r>
        <w:rPr>
          <w:bCs/>
          <w:sz w:val="28"/>
          <w:szCs w:val="28"/>
        </w:rPr>
        <w:t>Grow and retain our volunteers</w:t>
      </w:r>
    </w:p>
    <w:p w14:paraId="1835551B" w14:textId="5402B0CF" w:rsidR="00EF49C5" w:rsidRDefault="009070DF" w:rsidP="00EF49C5">
      <w:pPr>
        <w:pStyle w:val="ListParagraph"/>
        <w:numPr>
          <w:ilvl w:val="0"/>
          <w:numId w:val="7"/>
        </w:numPr>
        <w:rPr>
          <w:bCs/>
          <w:sz w:val="28"/>
          <w:szCs w:val="28"/>
        </w:rPr>
      </w:pPr>
      <w:r>
        <w:rPr>
          <w:bCs/>
          <w:sz w:val="28"/>
          <w:szCs w:val="28"/>
        </w:rPr>
        <w:t>Grow senior and junior participation at functions</w:t>
      </w:r>
    </w:p>
    <w:p w14:paraId="510EB291" w14:textId="066C4E2B" w:rsidR="00EF49C5" w:rsidRDefault="009070DF" w:rsidP="00EF49C5">
      <w:pPr>
        <w:pStyle w:val="ListParagraph"/>
        <w:numPr>
          <w:ilvl w:val="0"/>
          <w:numId w:val="7"/>
        </w:numPr>
        <w:rPr>
          <w:bCs/>
          <w:sz w:val="28"/>
          <w:szCs w:val="28"/>
        </w:rPr>
      </w:pPr>
      <w:r>
        <w:rPr>
          <w:bCs/>
          <w:sz w:val="28"/>
          <w:szCs w:val="28"/>
        </w:rPr>
        <w:t>Get to know our members better</w:t>
      </w:r>
    </w:p>
    <w:p w14:paraId="3BE542A3" w14:textId="13BB3B07" w:rsidR="00EF49C5" w:rsidRDefault="009070DF" w:rsidP="00EF49C5">
      <w:pPr>
        <w:pStyle w:val="ListParagraph"/>
        <w:numPr>
          <w:ilvl w:val="0"/>
          <w:numId w:val="7"/>
        </w:numPr>
        <w:rPr>
          <w:bCs/>
          <w:sz w:val="28"/>
          <w:szCs w:val="28"/>
        </w:rPr>
      </w:pPr>
      <w:r>
        <w:rPr>
          <w:bCs/>
          <w:sz w:val="28"/>
          <w:szCs w:val="28"/>
        </w:rPr>
        <w:t>Connect to our great history (175 years in 2023)</w:t>
      </w:r>
    </w:p>
    <w:p w14:paraId="653A3883" w14:textId="77777777" w:rsidR="00EF49C5" w:rsidRDefault="00EF49C5" w:rsidP="00EF49C5">
      <w:pPr>
        <w:rPr>
          <w:bCs/>
          <w:sz w:val="28"/>
          <w:szCs w:val="28"/>
        </w:rPr>
      </w:pPr>
    </w:p>
    <w:p w14:paraId="0596D681" w14:textId="77777777" w:rsidR="00EF49C5" w:rsidRPr="00BF65F8" w:rsidRDefault="00EF49C5" w:rsidP="00EF49C5">
      <w:pPr>
        <w:rPr>
          <w:bCs/>
          <w:sz w:val="28"/>
          <w:szCs w:val="28"/>
        </w:rPr>
      </w:pPr>
      <w:r>
        <w:rPr>
          <w:bCs/>
          <w:sz w:val="28"/>
          <w:szCs w:val="28"/>
        </w:rPr>
        <w:t>Key Activities</w:t>
      </w:r>
    </w:p>
    <w:p w14:paraId="06AFCF56" w14:textId="4C674B79" w:rsidR="00EF49C5" w:rsidRDefault="009070DF" w:rsidP="00EF49C5">
      <w:pPr>
        <w:pStyle w:val="ListParagraph"/>
        <w:numPr>
          <w:ilvl w:val="0"/>
          <w:numId w:val="8"/>
        </w:numPr>
        <w:rPr>
          <w:bCs/>
          <w:sz w:val="28"/>
          <w:szCs w:val="28"/>
        </w:rPr>
      </w:pPr>
      <w:r>
        <w:rPr>
          <w:bCs/>
          <w:sz w:val="28"/>
          <w:szCs w:val="28"/>
        </w:rPr>
        <w:t xml:space="preserve">Publish opportunities for members to volunteer and provide training (2022 – 2026) </w:t>
      </w:r>
    </w:p>
    <w:p w14:paraId="21B1B9C3" w14:textId="29586DCE" w:rsidR="00EF49C5" w:rsidRDefault="009070DF" w:rsidP="00EF49C5">
      <w:pPr>
        <w:pStyle w:val="ListParagraph"/>
        <w:numPr>
          <w:ilvl w:val="0"/>
          <w:numId w:val="8"/>
        </w:numPr>
        <w:rPr>
          <w:bCs/>
          <w:sz w:val="28"/>
          <w:szCs w:val="28"/>
        </w:rPr>
      </w:pPr>
      <w:r>
        <w:rPr>
          <w:bCs/>
          <w:sz w:val="28"/>
          <w:szCs w:val="28"/>
        </w:rPr>
        <w:t>Create members handbook which outlines member and club responsibilities to each other</w:t>
      </w:r>
    </w:p>
    <w:p w14:paraId="3A302510" w14:textId="440E128C" w:rsidR="00EF49C5" w:rsidRDefault="009070DF" w:rsidP="00EF49C5">
      <w:pPr>
        <w:pStyle w:val="ListParagraph"/>
        <w:numPr>
          <w:ilvl w:val="0"/>
          <w:numId w:val="8"/>
        </w:numPr>
        <w:rPr>
          <w:bCs/>
          <w:sz w:val="28"/>
          <w:szCs w:val="28"/>
        </w:rPr>
      </w:pPr>
      <w:r>
        <w:rPr>
          <w:bCs/>
          <w:sz w:val="28"/>
          <w:szCs w:val="28"/>
        </w:rPr>
        <w:t>Hold a member event to encourage some of the long service members to meet new members (Life Members)</w:t>
      </w:r>
    </w:p>
    <w:p w14:paraId="1AE30F9E" w14:textId="0AAFA8AF" w:rsidR="00EF49C5" w:rsidRDefault="009070DF" w:rsidP="009070DF">
      <w:pPr>
        <w:pStyle w:val="ListParagraph"/>
        <w:numPr>
          <w:ilvl w:val="0"/>
          <w:numId w:val="8"/>
        </w:numPr>
        <w:rPr>
          <w:bCs/>
          <w:sz w:val="28"/>
          <w:szCs w:val="28"/>
        </w:rPr>
      </w:pPr>
      <w:r>
        <w:rPr>
          <w:bCs/>
          <w:sz w:val="28"/>
          <w:szCs w:val="28"/>
        </w:rPr>
        <w:t>Improve our member database and communication with current and former members.</w:t>
      </w:r>
    </w:p>
    <w:p w14:paraId="0FE6F641" w14:textId="3D8888FD" w:rsidR="00F224B9" w:rsidRDefault="00F224B9" w:rsidP="00F224B9">
      <w:pPr>
        <w:rPr>
          <w:bCs/>
          <w:sz w:val="28"/>
          <w:szCs w:val="28"/>
        </w:rPr>
      </w:pPr>
    </w:p>
    <w:p w14:paraId="39FC193E" w14:textId="1761365E" w:rsidR="00F224B9" w:rsidRDefault="00F224B9" w:rsidP="00F224B9">
      <w:pPr>
        <w:rPr>
          <w:bCs/>
          <w:sz w:val="28"/>
          <w:szCs w:val="28"/>
        </w:rPr>
      </w:pPr>
    </w:p>
    <w:p w14:paraId="076F7BA2" w14:textId="5AE6B444" w:rsidR="00F224B9" w:rsidRDefault="00F224B9" w:rsidP="00F224B9">
      <w:pPr>
        <w:rPr>
          <w:bCs/>
          <w:sz w:val="28"/>
          <w:szCs w:val="28"/>
        </w:rPr>
      </w:pPr>
    </w:p>
    <w:p w14:paraId="5F9E7A4E" w14:textId="5DC6E7DD" w:rsidR="00F224B9" w:rsidRDefault="00F224B9" w:rsidP="00F224B9">
      <w:pPr>
        <w:rPr>
          <w:bCs/>
          <w:sz w:val="28"/>
          <w:szCs w:val="28"/>
        </w:rPr>
      </w:pPr>
    </w:p>
    <w:p w14:paraId="32B9E7D9" w14:textId="21002C27" w:rsidR="00F224B9" w:rsidRDefault="00F224B9" w:rsidP="00F224B9">
      <w:pPr>
        <w:rPr>
          <w:bCs/>
          <w:sz w:val="28"/>
          <w:szCs w:val="28"/>
        </w:rPr>
      </w:pPr>
    </w:p>
    <w:p w14:paraId="1EAA901D" w14:textId="10676801" w:rsidR="00F224B9" w:rsidRDefault="00F224B9" w:rsidP="00F224B9">
      <w:pPr>
        <w:rPr>
          <w:bCs/>
          <w:sz w:val="28"/>
          <w:szCs w:val="28"/>
        </w:rPr>
      </w:pPr>
    </w:p>
    <w:p w14:paraId="6A0D9C11" w14:textId="272930BD" w:rsidR="00F224B9" w:rsidRDefault="00F224B9" w:rsidP="00F224B9">
      <w:pPr>
        <w:rPr>
          <w:bCs/>
          <w:sz w:val="28"/>
          <w:szCs w:val="28"/>
        </w:rPr>
      </w:pPr>
    </w:p>
    <w:p w14:paraId="723F8019" w14:textId="09223D31" w:rsidR="00F224B9" w:rsidRDefault="00F224B9" w:rsidP="00F224B9">
      <w:pPr>
        <w:rPr>
          <w:bCs/>
          <w:sz w:val="28"/>
          <w:szCs w:val="28"/>
        </w:rPr>
      </w:pPr>
    </w:p>
    <w:p w14:paraId="019228E4" w14:textId="5F376D1F" w:rsidR="00F224B9" w:rsidRDefault="00F224B9" w:rsidP="00F224B9">
      <w:pPr>
        <w:rPr>
          <w:bCs/>
          <w:sz w:val="28"/>
          <w:szCs w:val="28"/>
        </w:rPr>
      </w:pPr>
    </w:p>
    <w:p w14:paraId="6C62243D" w14:textId="0C1525A2" w:rsidR="00F224B9" w:rsidRDefault="00F224B9" w:rsidP="00F224B9">
      <w:pPr>
        <w:rPr>
          <w:bCs/>
          <w:sz w:val="28"/>
          <w:szCs w:val="28"/>
        </w:rPr>
      </w:pPr>
    </w:p>
    <w:p w14:paraId="225179DE" w14:textId="2ABCEE1A" w:rsidR="00F224B9" w:rsidRDefault="00F224B9" w:rsidP="00F224B9">
      <w:pPr>
        <w:rPr>
          <w:bCs/>
          <w:sz w:val="28"/>
          <w:szCs w:val="28"/>
        </w:rPr>
      </w:pPr>
    </w:p>
    <w:p w14:paraId="03AEBB95" w14:textId="782E951B" w:rsidR="00F224B9" w:rsidRDefault="00F224B9" w:rsidP="00F224B9">
      <w:pPr>
        <w:rPr>
          <w:b/>
          <w:sz w:val="28"/>
          <w:szCs w:val="28"/>
        </w:rPr>
      </w:pPr>
      <w:r>
        <w:rPr>
          <w:b/>
          <w:sz w:val="28"/>
          <w:szCs w:val="28"/>
        </w:rPr>
        <w:lastRenderedPageBreak/>
        <w:t>Financials</w:t>
      </w:r>
    </w:p>
    <w:p w14:paraId="615EEFDC" w14:textId="3C0BAC5B" w:rsidR="00F224B9" w:rsidRDefault="00F224B9" w:rsidP="00F224B9">
      <w:pPr>
        <w:rPr>
          <w:bCs/>
          <w:sz w:val="28"/>
          <w:szCs w:val="28"/>
        </w:rPr>
      </w:pPr>
      <w:r>
        <w:rPr>
          <w:bCs/>
          <w:sz w:val="28"/>
          <w:szCs w:val="28"/>
        </w:rPr>
        <w:t xml:space="preserve">Objective: </w:t>
      </w:r>
      <w:r w:rsidR="00A977D4">
        <w:rPr>
          <w:bCs/>
          <w:sz w:val="28"/>
          <w:szCs w:val="28"/>
        </w:rPr>
        <w:t>To achieve financial sustainability and independence through five years of profitable operations</w:t>
      </w:r>
    </w:p>
    <w:p w14:paraId="1224B59F" w14:textId="77777777" w:rsidR="00F224B9" w:rsidRDefault="00F224B9" w:rsidP="00F224B9">
      <w:pPr>
        <w:rPr>
          <w:bCs/>
          <w:sz w:val="28"/>
          <w:szCs w:val="28"/>
        </w:rPr>
      </w:pPr>
      <w:r>
        <w:rPr>
          <w:bCs/>
          <w:sz w:val="28"/>
          <w:szCs w:val="28"/>
        </w:rPr>
        <w:t>Supporting Strategies:</w:t>
      </w:r>
    </w:p>
    <w:p w14:paraId="2558616A" w14:textId="43BE2B68" w:rsidR="00F224B9" w:rsidRDefault="00A977D4" w:rsidP="00F224B9">
      <w:pPr>
        <w:pStyle w:val="ListParagraph"/>
        <w:numPr>
          <w:ilvl w:val="0"/>
          <w:numId w:val="7"/>
        </w:numPr>
        <w:rPr>
          <w:bCs/>
          <w:sz w:val="28"/>
          <w:szCs w:val="28"/>
        </w:rPr>
      </w:pPr>
      <w:r>
        <w:rPr>
          <w:bCs/>
          <w:sz w:val="28"/>
          <w:szCs w:val="28"/>
        </w:rPr>
        <w:t>Grow new sponsors with innovative packages</w:t>
      </w:r>
    </w:p>
    <w:p w14:paraId="4A9DF261" w14:textId="7C0F0315" w:rsidR="00F224B9" w:rsidRDefault="00A977D4" w:rsidP="00F224B9">
      <w:pPr>
        <w:pStyle w:val="ListParagraph"/>
        <w:numPr>
          <w:ilvl w:val="0"/>
          <w:numId w:val="7"/>
        </w:numPr>
        <w:rPr>
          <w:bCs/>
          <w:sz w:val="28"/>
          <w:szCs w:val="28"/>
        </w:rPr>
      </w:pPr>
      <w:r>
        <w:rPr>
          <w:bCs/>
          <w:sz w:val="28"/>
          <w:szCs w:val="28"/>
        </w:rPr>
        <w:t>Retain existing sponsors by showing value and recognising their important contribution</w:t>
      </w:r>
    </w:p>
    <w:p w14:paraId="28684908" w14:textId="1100768E" w:rsidR="00F224B9" w:rsidRDefault="00A977D4" w:rsidP="00F224B9">
      <w:pPr>
        <w:pStyle w:val="ListParagraph"/>
        <w:numPr>
          <w:ilvl w:val="0"/>
          <w:numId w:val="7"/>
        </w:numPr>
        <w:rPr>
          <w:bCs/>
          <w:sz w:val="28"/>
          <w:szCs w:val="28"/>
        </w:rPr>
      </w:pPr>
      <w:r>
        <w:rPr>
          <w:bCs/>
          <w:sz w:val="28"/>
          <w:szCs w:val="28"/>
        </w:rPr>
        <w:t>Increase fund raising from social events</w:t>
      </w:r>
    </w:p>
    <w:p w14:paraId="43C690EC" w14:textId="3AC07886" w:rsidR="00F224B9" w:rsidRDefault="00A977D4" w:rsidP="00F224B9">
      <w:pPr>
        <w:pStyle w:val="ListParagraph"/>
        <w:numPr>
          <w:ilvl w:val="0"/>
          <w:numId w:val="7"/>
        </w:numPr>
        <w:rPr>
          <w:bCs/>
          <w:sz w:val="28"/>
          <w:szCs w:val="28"/>
        </w:rPr>
      </w:pPr>
      <w:r>
        <w:rPr>
          <w:bCs/>
          <w:sz w:val="28"/>
          <w:szCs w:val="28"/>
        </w:rPr>
        <w:t>Access grants to support Club Projects</w:t>
      </w:r>
    </w:p>
    <w:p w14:paraId="33B27F7B" w14:textId="77777777" w:rsidR="00F224B9" w:rsidRDefault="00F224B9" w:rsidP="00F224B9">
      <w:pPr>
        <w:rPr>
          <w:bCs/>
          <w:sz w:val="28"/>
          <w:szCs w:val="28"/>
        </w:rPr>
      </w:pPr>
    </w:p>
    <w:p w14:paraId="61D1720A" w14:textId="77777777" w:rsidR="00F224B9" w:rsidRPr="00BF65F8" w:rsidRDefault="00F224B9" w:rsidP="00F224B9">
      <w:pPr>
        <w:rPr>
          <w:bCs/>
          <w:sz w:val="28"/>
          <w:szCs w:val="28"/>
        </w:rPr>
      </w:pPr>
      <w:r>
        <w:rPr>
          <w:bCs/>
          <w:sz w:val="28"/>
          <w:szCs w:val="28"/>
        </w:rPr>
        <w:t>Key Activities</w:t>
      </w:r>
    </w:p>
    <w:p w14:paraId="3B10DA1A" w14:textId="113F5667" w:rsidR="00F224B9" w:rsidRDefault="00A977D4" w:rsidP="00F224B9">
      <w:pPr>
        <w:pStyle w:val="ListParagraph"/>
        <w:numPr>
          <w:ilvl w:val="0"/>
          <w:numId w:val="8"/>
        </w:numPr>
        <w:rPr>
          <w:bCs/>
          <w:sz w:val="28"/>
          <w:szCs w:val="28"/>
        </w:rPr>
      </w:pPr>
      <w:r>
        <w:rPr>
          <w:bCs/>
          <w:sz w:val="28"/>
          <w:szCs w:val="28"/>
        </w:rPr>
        <w:t>Improve sponsorship packages to encourage broader member take up</w:t>
      </w:r>
    </w:p>
    <w:p w14:paraId="108BE393" w14:textId="310F9BEB" w:rsidR="00F224B9" w:rsidRDefault="00A977D4" w:rsidP="00F224B9">
      <w:pPr>
        <w:pStyle w:val="ListParagraph"/>
        <w:numPr>
          <w:ilvl w:val="0"/>
          <w:numId w:val="8"/>
        </w:numPr>
        <w:rPr>
          <w:bCs/>
          <w:sz w:val="28"/>
          <w:szCs w:val="28"/>
        </w:rPr>
      </w:pPr>
      <w:r>
        <w:rPr>
          <w:bCs/>
          <w:sz w:val="28"/>
          <w:szCs w:val="28"/>
        </w:rPr>
        <w:t>Publicly and privately recognise new and existing sponsors.</w:t>
      </w:r>
    </w:p>
    <w:p w14:paraId="2D07149E" w14:textId="252DB04A" w:rsidR="00F224B9" w:rsidRDefault="00A977D4" w:rsidP="00F224B9">
      <w:pPr>
        <w:pStyle w:val="ListParagraph"/>
        <w:numPr>
          <w:ilvl w:val="0"/>
          <w:numId w:val="8"/>
        </w:numPr>
        <w:rPr>
          <w:bCs/>
          <w:sz w:val="28"/>
          <w:szCs w:val="28"/>
        </w:rPr>
      </w:pPr>
      <w:r>
        <w:rPr>
          <w:bCs/>
          <w:sz w:val="28"/>
          <w:szCs w:val="28"/>
        </w:rPr>
        <w:t>Improve facilities for the top pitch (covers, scoreboard, site screens) – (2022)</w:t>
      </w:r>
    </w:p>
    <w:p w14:paraId="64D0BC28" w14:textId="1EC4316F" w:rsidR="00A977D4" w:rsidRDefault="00A977D4" w:rsidP="00F224B9">
      <w:pPr>
        <w:pStyle w:val="ListParagraph"/>
        <w:numPr>
          <w:ilvl w:val="0"/>
          <w:numId w:val="8"/>
        </w:numPr>
        <w:rPr>
          <w:bCs/>
          <w:sz w:val="28"/>
          <w:szCs w:val="28"/>
        </w:rPr>
      </w:pPr>
      <w:r>
        <w:rPr>
          <w:bCs/>
          <w:sz w:val="28"/>
          <w:szCs w:val="28"/>
        </w:rPr>
        <w:t>Inventory of equipment owned by OCC and complete review required to see if any new equipment is required</w:t>
      </w:r>
    </w:p>
    <w:p w14:paraId="67A92665" w14:textId="03B1FE33" w:rsidR="00A977D4" w:rsidRDefault="00A977D4" w:rsidP="00F224B9">
      <w:pPr>
        <w:pStyle w:val="ListParagraph"/>
        <w:numPr>
          <w:ilvl w:val="0"/>
          <w:numId w:val="8"/>
        </w:numPr>
        <w:rPr>
          <w:bCs/>
          <w:sz w:val="28"/>
          <w:szCs w:val="28"/>
        </w:rPr>
      </w:pPr>
      <w:r>
        <w:rPr>
          <w:bCs/>
          <w:sz w:val="28"/>
          <w:szCs w:val="28"/>
        </w:rPr>
        <w:t xml:space="preserve">Re-lay matting in nets </w:t>
      </w:r>
      <w:r w:rsidR="009F07C3">
        <w:rPr>
          <w:bCs/>
          <w:sz w:val="28"/>
          <w:szCs w:val="28"/>
        </w:rPr>
        <w:t>(2023 – 2024)</w:t>
      </w:r>
    </w:p>
    <w:p w14:paraId="6B60A991" w14:textId="37E31421" w:rsidR="00A977D4" w:rsidRDefault="00A977D4" w:rsidP="00F224B9">
      <w:pPr>
        <w:pStyle w:val="ListParagraph"/>
        <w:numPr>
          <w:ilvl w:val="0"/>
          <w:numId w:val="8"/>
        </w:numPr>
        <w:rPr>
          <w:bCs/>
          <w:sz w:val="28"/>
          <w:szCs w:val="28"/>
        </w:rPr>
      </w:pPr>
      <w:r>
        <w:rPr>
          <w:bCs/>
          <w:sz w:val="28"/>
          <w:szCs w:val="28"/>
        </w:rPr>
        <w:t>175 Years Anniversary (2023)</w:t>
      </w:r>
    </w:p>
    <w:p w14:paraId="1D880471" w14:textId="3FB8076A" w:rsidR="002657DB" w:rsidRDefault="002657DB" w:rsidP="00F224B9">
      <w:pPr>
        <w:pStyle w:val="ListParagraph"/>
        <w:numPr>
          <w:ilvl w:val="0"/>
          <w:numId w:val="8"/>
        </w:numPr>
        <w:rPr>
          <w:bCs/>
          <w:sz w:val="28"/>
          <w:szCs w:val="28"/>
        </w:rPr>
      </w:pPr>
      <w:r>
        <w:rPr>
          <w:bCs/>
          <w:sz w:val="28"/>
          <w:szCs w:val="28"/>
        </w:rPr>
        <w:t>Increase number of Social members</w:t>
      </w:r>
    </w:p>
    <w:p w14:paraId="12013B5D" w14:textId="0830373A" w:rsidR="002657DB" w:rsidRDefault="002657DB" w:rsidP="002657DB">
      <w:pPr>
        <w:rPr>
          <w:bCs/>
          <w:sz w:val="28"/>
          <w:szCs w:val="28"/>
        </w:rPr>
      </w:pPr>
    </w:p>
    <w:p w14:paraId="3CC36B03" w14:textId="2FED1BBF" w:rsidR="002657DB" w:rsidRDefault="002657DB" w:rsidP="002657DB">
      <w:pPr>
        <w:rPr>
          <w:bCs/>
          <w:sz w:val="28"/>
          <w:szCs w:val="28"/>
        </w:rPr>
      </w:pPr>
    </w:p>
    <w:p w14:paraId="364E3711" w14:textId="71A3685B" w:rsidR="002657DB" w:rsidRDefault="002657DB" w:rsidP="002657DB">
      <w:pPr>
        <w:rPr>
          <w:bCs/>
          <w:sz w:val="28"/>
          <w:szCs w:val="28"/>
        </w:rPr>
      </w:pPr>
    </w:p>
    <w:p w14:paraId="24E75B74" w14:textId="5AAC364C" w:rsidR="002657DB" w:rsidRDefault="002657DB" w:rsidP="002657DB">
      <w:pPr>
        <w:rPr>
          <w:bCs/>
          <w:sz w:val="28"/>
          <w:szCs w:val="28"/>
        </w:rPr>
      </w:pPr>
    </w:p>
    <w:p w14:paraId="1BABF48D" w14:textId="2ED19120" w:rsidR="002657DB" w:rsidRDefault="002657DB" w:rsidP="002657DB">
      <w:pPr>
        <w:rPr>
          <w:bCs/>
          <w:sz w:val="28"/>
          <w:szCs w:val="28"/>
        </w:rPr>
      </w:pPr>
    </w:p>
    <w:p w14:paraId="38B9528A" w14:textId="38A050C6" w:rsidR="002657DB" w:rsidRDefault="002657DB" w:rsidP="002657DB">
      <w:pPr>
        <w:rPr>
          <w:bCs/>
          <w:sz w:val="28"/>
          <w:szCs w:val="28"/>
        </w:rPr>
      </w:pPr>
    </w:p>
    <w:p w14:paraId="79479132" w14:textId="499A2020" w:rsidR="002657DB" w:rsidRDefault="002657DB" w:rsidP="002657DB">
      <w:pPr>
        <w:rPr>
          <w:bCs/>
          <w:sz w:val="28"/>
          <w:szCs w:val="28"/>
        </w:rPr>
      </w:pPr>
    </w:p>
    <w:p w14:paraId="38CF5A4B" w14:textId="05C7D3F4" w:rsidR="002657DB" w:rsidRDefault="002657DB" w:rsidP="002657DB">
      <w:pPr>
        <w:rPr>
          <w:bCs/>
          <w:sz w:val="28"/>
          <w:szCs w:val="28"/>
        </w:rPr>
      </w:pPr>
    </w:p>
    <w:p w14:paraId="5E1AEFE9" w14:textId="4A72A74B" w:rsidR="002657DB" w:rsidRDefault="002657DB" w:rsidP="002657DB">
      <w:pPr>
        <w:rPr>
          <w:bCs/>
          <w:sz w:val="28"/>
          <w:szCs w:val="28"/>
        </w:rPr>
      </w:pPr>
    </w:p>
    <w:p w14:paraId="3931502A" w14:textId="0195DD71" w:rsidR="002657DB" w:rsidRDefault="002657DB" w:rsidP="002657DB">
      <w:pPr>
        <w:rPr>
          <w:b/>
          <w:sz w:val="28"/>
          <w:szCs w:val="28"/>
        </w:rPr>
      </w:pPr>
      <w:r>
        <w:rPr>
          <w:b/>
          <w:sz w:val="28"/>
          <w:szCs w:val="28"/>
        </w:rPr>
        <w:lastRenderedPageBreak/>
        <w:t>Club Operations</w:t>
      </w:r>
    </w:p>
    <w:p w14:paraId="33DD2BCF" w14:textId="22C3F681" w:rsidR="002657DB" w:rsidRDefault="002657DB" w:rsidP="002657DB">
      <w:pPr>
        <w:rPr>
          <w:bCs/>
          <w:sz w:val="28"/>
          <w:szCs w:val="28"/>
        </w:rPr>
      </w:pPr>
      <w:r>
        <w:rPr>
          <w:bCs/>
          <w:sz w:val="28"/>
          <w:szCs w:val="28"/>
        </w:rPr>
        <w:t>Objective: To be recognised as the model club</w:t>
      </w:r>
    </w:p>
    <w:p w14:paraId="46E661CA" w14:textId="77777777" w:rsidR="002657DB" w:rsidRDefault="002657DB" w:rsidP="002657DB">
      <w:pPr>
        <w:rPr>
          <w:bCs/>
          <w:sz w:val="28"/>
          <w:szCs w:val="28"/>
        </w:rPr>
      </w:pPr>
      <w:r>
        <w:rPr>
          <w:bCs/>
          <w:sz w:val="28"/>
          <w:szCs w:val="28"/>
        </w:rPr>
        <w:t>Supporting Strategies:</w:t>
      </w:r>
    </w:p>
    <w:p w14:paraId="0F426810" w14:textId="02D7C9CA" w:rsidR="002657DB" w:rsidRDefault="002657DB" w:rsidP="002657DB">
      <w:pPr>
        <w:pStyle w:val="ListParagraph"/>
        <w:numPr>
          <w:ilvl w:val="0"/>
          <w:numId w:val="7"/>
        </w:numPr>
        <w:rPr>
          <w:bCs/>
          <w:sz w:val="28"/>
          <w:szCs w:val="28"/>
        </w:rPr>
      </w:pPr>
      <w:r>
        <w:rPr>
          <w:bCs/>
          <w:sz w:val="28"/>
          <w:szCs w:val="28"/>
        </w:rPr>
        <w:t>Provide players with the high standard training and playing facilities</w:t>
      </w:r>
    </w:p>
    <w:p w14:paraId="019EF3F3" w14:textId="53B9B490" w:rsidR="002657DB" w:rsidRDefault="002657DB" w:rsidP="002657DB">
      <w:pPr>
        <w:pStyle w:val="ListParagraph"/>
        <w:numPr>
          <w:ilvl w:val="0"/>
          <w:numId w:val="7"/>
        </w:numPr>
        <w:rPr>
          <w:bCs/>
          <w:sz w:val="28"/>
          <w:szCs w:val="28"/>
        </w:rPr>
      </w:pPr>
      <w:r>
        <w:rPr>
          <w:bCs/>
          <w:sz w:val="28"/>
          <w:szCs w:val="28"/>
        </w:rPr>
        <w:t>Provide members with high quality services and clubroom facilities</w:t>
      </w:r>
    </w:p>
    <w:p w14:paraId="5B817FFF" w14:textId="0C3A1CE4" w:rsidR="002657DB" w:rsidRDefault="002657DB" w:rsidP="002657DB">
      <w:pPr>
        <w:pStyle w:val="ListParagraph"/>
        <w:numPr>
          <w:ilvl w:val="0"/>
          <w:numId w:val="7"/>
        </w:numPr>
        <w:rPr>
          <w:bCs/>
          <w:sz w:val="28"/>
          <w:szCs w:val="28"/>
        </w:rPr>
      </w:pPr>
      <w:r>
        <w:rPr>
          <w:bCs/>
          <w:sz w:val="28"/>
          <w:szCs w:val="28"/>
        </w:rPr>
        <w:t>Ensure Executive and General Committee succession planning is well planned and managed</w:t>
      </w:r>
    </w:p>
    <w:p w14:paraId="2C731000" w14:textId="1DDCA9CF" w:rsidR="002657DB" w:rsidRPr="002657DB" w:rsidRDefault="002657DB" w:rsidP="002657DB">
      <w:pPr>
        <w:rPr>
          <w:bCs/>
          <w:sz w:val="28"/>
          <w:szCs w:val="28"/>
        </w:rPr>
      </w:pPr>
    </w:p>
    <w:p w14:paraId="12184935" w14:textId="77777777" w:rsidR="002657DB" w:rsidRPr="00BF65F8" w:rsidRDefault="002657DB" w:rsidP="002657DB">
      <w:pPr>
        <w:rPr>
          <w:bCs/>
          <w:sz w:val="28"/>
          <w:szCs w:val="28"/>
        </w:rPr>
      </w:pPr>
      <w:r>
        <w:rPr>
          <w:bCs/>
          <w:sz w:val="28"/>
          <w:szCs w:val="28"/>
        </w:rPr>
        <w:t>Key Activities</w:t>
      </w:r>
    </w:p>
    <w:p w14:paraId="48BD3B7D" w14:textId="0F958656" w:rsidR="002657DB" w:rsidRDefault="002657DB" w:rsidP="002657DB">
      <w:pPr>
        <w:pStyle w:val="ListParagraph"/>
        <w:numPr>
          <w:ilvl w:val="0"/>
          <w:numId w:val="8"/>
        </w:numPr>
        <w:rPr>
          <w:bCs/>
          <w:sz w:val="28"/>
          <w:szCs w:val="28"/>
        </w:rPr>
      </w:pPr>
      <w:r>
        <w:rPr>
          <w:bCs/>
          <w:sz w:val="28"/>
          <w:szCs w:val="28"/>
        </w:rPr>
        <w:t>Create Executive and General Committee succession planning guidelines</w:t>
      </w:r>
    </w:p>
    <w:p w14:paraId="1E9FFDF5" w14:textId="347897AE" w:rsidR="002657DB" w:rsidRDefault="002657DB" w:rsidP="002657DB">
      <w:pPr>
        <w:pStyle w:val="ListParagraph"/>
        <w:numPr>
          <w:ilvl w:val="0"/>
          <w:numId w:val="8"/>
        </w:numPr>
        <w:rPr>
          <w:bCs/>
          <w:sz w:val="28"/>
          <w:szCs w:val="28"/>
        </w:rPr>
      </w:pPr>
      <w:r>
        <w:rPr>
          <w:bCs/>
          <w:sz w:val="28"/>
          <w:szCs w:val="28"/>
        </w:rPr>
        <w:t xml:space="preserve">Regain </w:t>
      </w:r>
      <w:proofErr w:type="spellStart"/>
      <w:r>
        <w:rPr>
          <w:bCs/>
          <w:sz w:val="28"/>
          <w:szCs w:val="28"/>
        </w:rPr>
        <w:t>Clubmark</w:t>
      </w:r>
      <w:proofErr w:type="spellEnd"/>
      <w:r>
        <w:rPr>
          <w:bCs/>
          <w:sz w:val="28"/>
          <w:szCs w:val="28"/>
        </w:rPr>
        <w:t xml:space="preserve"> Certification</w:t>
      </w:r>
    </w:p>
    <w:p w14:paraId="7ADE67C8" w14:textId="2A75A86F" w:rsidR="002657DB" w:rsidRDefault="002657DB" w:rsidP="002657DB">
      <w:pPr>
        <w:pStyle w:val="ListParagraph"/>
        <w:numPr>
          <w:ilvl w:val="0"/>
          <w:numId w:val="8"/>
        </w:numPr>
        <w:rPr>
          <w:bCs/>
          <w:sz w:val="28"/>
          <w:szCs w:val="28"/>
        </w:rPr>
      </w:pPr>
      <w:r>
        <w:rPr>
          <w:bCs/>
          <w:sz w:val="28"/>
          <w:szCs w:val="28"/>
        </w:rPr>
        <w:t xml:space="preserve">Keep </w:t>
      </w:r>
      <w:r w:rsidR="00AD0DAF">
        <w:rPr>
          <w:bCs/>
          <w:sz w:val="28"/>
          <w:szCs w:val="28"/>
        </w:rPr>
        <w:t>playing membership fees competitive and inline with other clubs in the area.</w:t>
      </w:r>
    </w:p>
    <w:p w14:paraId="4140644F" w14:textId="19CB9F8A" w:rsidR="002657DB" w:rsidRDefault="00AD0DAF" w:rsidP="002657DB">
      <w:pPr>
        <w:pStyle w:val="ListParagraph"/>
        <w:numPr>
          <w:ilvl w:val="0"/>
          <w:numId w:val="8"/>
        </w:numPr>
        <w:rPr>
          <w:bCs/>
          <w:sz w:val="28"/>
          <w:szCs w:val="28"/>
        </w:rPr>
      </w:pPr>
      <w:r>
        <w:rPr>
          <w:bCs/>
          <w:sz w:val="28"/>
          <w:szCs w:val="28"/>
        </w:rPr>
        <w:t>Maintain the current standard of the squares</w:t>
      </w:r>
    </w:p>
    <w:p w14:paraId="5E54FFE4" w14:textId="4BBA9DEE" w:rsidR="002657DB" w:rsidRDefault="009F07C3" w:rsidP="002657DB">
      <w:pPr>
        <w:pStyle w:val="ListParagraph"/>
        <w:numPr>
          <w:ilvl w:val="0"/>
          <w:numId w:val="8"/>
        </w:numPr>
        <w:rPr>
          <w:bCs/>
          <w:sz w:val="28"/>
          <w:szCs w:val="28"/>
        </w:rPr>
      </w:pPr>
      <w:r>
        <w:rPr>
          <w:bCs/>
          <w:sz w:val="28"/>
          <w:szCs w:val="28"/>
        </w:rPr>
        <w:t xml:space="preserve">Offer </w:t>
      </w:r>
      <w:r w:rsidR="00AD0DAF">
        <w:rPr>
          <w:bCs/>
          <w:sz w:val="28"/>
          <w:szCs w:val="28"/>
        </w:rPr>
        <w:t xml:space="preserve">our pitches </w:t>
      </w:r>
      <w:r>
        <w:rPr>
          <w:bCs/>
          <w:sz w:val="28"/>
          <w:szCs w:val="28"/>
        </w:rPr>
        <w:t xml:space="preserve">for hire </w:t>
      </w:r>
      <w:r w:rsidR="00AD0DAF">
        <w:rPr>
          <w:bCs/>
          <w:sz w:val="28"/>
          <w:szCs w:val="28"/>
        </w:rPr>
        <w:t>to not only increase revenue, but also reputation of the facilities we offer at OCC</w:t>
      </w:r>
    </w:p>
    <w:p w14:paraId="2B88C66F" w14:textId="236A7995" w:rsidR="002657DB" w:rsidRDefault="00AD0DAF" w:rsidP="00AD0DAF">
      <w:pPr>
        <w:pStyle w:val="ListParagraph"/>
        <w:numPr>
          <w:ilvl w:val="0"/>
          <w:numId w:val="8"/>
        </w:numPr>
        <w:rPr>
          <w:bCs/>
          <w:sz w:val="28"/>
          <w:szCs w:val="28"/>
        </w:rPr>
      </w:pPr>
      <w:r>
        <w:rPr>
          <w:bCs/>
          <w:sz w:val="28"/>
          <w:szCs w:val="28"/>
        </w:rPr>
        <w:t>Ensure outfield is maintained to the standard required</w:t>
      </w:r>
    </w:p>
    <w:p w14:paraId="46C6FC3B" w14:textId="1B9EE29D" w:rsidR="00AD0DAF" w:rsidRDefault="00AD0DAF" w:rsidP="00AD0DAF">
      <w:pPr>
        <w:rPr>
          <w:bCs/>
          <w:sz w:val="28"/>
          <w:szCs w:val="28"/>
        </w:rPr>
      </w:pPr>
    </w:p>
    <w:p w14:paraId="39685A82" w14:textId="7364ECEA" w:rsidR="00AD0DAF" w:rsidRDefault="00AD0DAF" w:rsidP="00AD0DAF">
      <w:pPr>
        <w:rPr>
          <w:bCs/>
          <w:sz w:val="28"/>
          <w:szCs w:val="28"/>
        </w:rPr>
      </w:pPr>
    </w:p>
    <w:p w14:paraId="01E1B5FD" w14:textId="4B0F4A74" w:rsidR="00AD0DAF" w:rsidRDefault="00AD0DAF" w:rsidP="00AD0DAF">
      <w:pPr>
        <w:rPr>
          <w:bCs/>
          <w:sz w:val="28"/>
          <w:szCs w:val="28"/>
        </w:rPr>
      </w:pPr>
    </w:p>
    <w:p w14:paraId="24A8300B" w14:textId="6347CFB0" w:rsidR="00AD0DAF" w:rsidRDefault="00AD0DAF" w:rsidP="00AD0DAF">
      <w:pPr>
        <w:rPr>
          <w:bCs/>
          <w:sz w:val="28"/>
          <w:szCs w:val="28"/>
        </w:rPr>
      </w:pPr>
    </w:p>
    <w:p w14:paraId="54F78DE5" w14:textId="380B66CE" w:rsidR="00AD0DAF" w:rsidRDefault="00AD0DAF" w:rsidP="00AD0DAF">
      <w:pPr>
        <w:rPr>
          <w:bCs/>
          <w:sz w:val="28"/>
          <w:szCs w:val="28"/>
        </w:rPr>
      </w:pPr>
    </w:p>
    <w:p w14:paraId="2873B3CB" w14:textId="79C54D1B" w:rsidR="00AD0DAF" w:rsidRDefault="00AD0DAF" w:rsidP="00AD0DAF">
      <w:pPr>
        <w:rPr>
          <w:bCs/>
          <w:sz w:val="28"/>
          <w:szCs w:val="28"/>
        </w:rPr>
      </w:pPr>
    </w:p>
    <w:p w14:paraId="212C0743" w14:textId="311F51F5" w:rsidR="00AD0DAF" w:rsidRDefault="00AD0DAF" w:rsidP="00AD0DAF">
      <w:pPr>
        <w:rPr>
          <w:bCs/>
          <w:sz w:val="28"/>
          <w:szCs w:val="28"/>
        </w:rPr>
      </w:pPr>
    </w:p>
    <w:p w14:paraId="1997FBD3" w14:textId="76A47CA1" w:rsidR="00AD0DAF" w:rsidRDefault="00AD0DAF" w:rsidP="00AD0DAF">
      <w:pPr>
        <w:rPr>
          <w:bCs/>
          <w:sz w:val="28"/>
          <w:szCs w:val="28"/>
        </w:rPr>
      </w:pPr>
    </w:p>
    <w:p w14:paraId="1F4E286C" w14:textId="14717B7F" w:rsidR="00AD0DAF" w:rsidRDefault="00AD0DAF" w:rsidP="00AD0DAF">
      <w:pPr>
        <w:rPr>
          <w:bCs/>
          <w:sz w:val="28"/>
          <w:szCs w:val="28"/>
        </w:rPr>
      </w:pPr>
    </w:p>
    <w:p w14:paraId="609B7CD2" w14:textId="48105B48" w:rsidR="00AD0DAF" w:rsidRDefault="00AD0DAF" w:rsidP="00AD0DAF">
      <w:pPr>
        <w:rPr>
          <w:bCs/>
          <w:sz w:val="28"/>
          <w:szCs w:val="28"/>
        </w:rPr>
      </w:pPr>
    </w:p>
    <w:p w14:paraId="368AAE93" w14:textId="015819F1" w:rsidR="00AD0DAF" w:rsidRDefault="00AD0DAF" w:rsidP="00AD0DAF">
      <w:pPr>
        <w:rPr>
          <w:bCs/>
          <w:sz w:val="28"/>
          <w:szCs w:val="28"/>
        </w:rPr>
      </w:pPr>
    </w:p>
    <w:p w14:paraId="66DA60BE" w14:textId="514CFECC" w:rsidR="00AD0DAF" w:rsidRDefault="00AD0DAF" w:rsidP="00AD0DAF">
      <w:pPr>
        <w:rPr>
          <w:b/>
          <w:sz w:val="28"/>
          <w:szCs w:val="28"/>
        </w:rPr>
      </w:pPr>
      <w:r>
        <w:rPr>
          <w:b/>
          <w:sz w:val="28"/>
          <w:szCs w:val="28"/>
        </w:rPr>
        <w:lastRenderedPageBreak/>
        <w:t>Values</w:t>
      </w:r>
    </w:p>
    <w:p w14:paraId="11D7A9B6" w14:textId="1996572D" w:rsidR="00AD0DAF" w:rsidRDefault="00AD0DAF" w:rsidP="00AD0DAF">
      <w:pPr>
        <w:rPr>
          <w:b/>
          <w:sz w:val="28"/>
          <w:szCs w:val="28"/>
        </w:rPr>
      </w:pPr>
    </w:p>
    <w:tbl>
      <w:tblPr>
        <w:tblStyle w:val="TableGrid"/>
        <w:tblW w:w="9634" w:type="dxa"/>
        <w:tblLook w:val="04A0" w:firstRow="1" w:lastRow="0" w:firstColumn="1" w:lastColumn="0" w:noHBand="0" w:noVBand="1"/>
      </w:tblPr>
      <w:tblGrid>
        <w:gridCol w:w="1555"/>
        <w:gridCol w:w="4110"/>
        <w:gridCol w:w="3969"/>
      </w:tblGrid>
      <w:tr w:rsidR="00AD0DAF" w14:paraId="2C70A961" w14:textId="77777777" w:rsidTr="00442574">
        <w:tc>
          <w:tcPr>
            <w:tcW w:w="9634" w:type="dxa"/>
            <w:gridSpan w:val="3"/>
          </w:tcPr>
          <w:p w14:paraId="370DEE03" w14:textId="36AEA372" w:rsidR="00AD0DAF" w:rsidRDefault="00AD0DAF" w:rsidP="00AD0DAF">
            <w:pPr>
              <w:jc w:val="center"/>
              <w:rPr>
                <w:b/>
                <w:sz w:val="28"/>
                <w:szCs w:val="28"/>
              </w:rPr>
            </w:pPr>
            <w:r>
              <w:rPr>
                <w:b/>
                <w:sz w:val="28"/>
                <w:szCs w:val="28"/>
              </w:rPr>
              <w:t>Member Behaviours</w:t>
            </w:r>
          </w:p>
        </w:tc>
      </w:tr>
      <w:tr w:rsidR="00AD0DAF" w14:paraId="1752542E" w14:textId="77777777" w:rsidTr="00442574">
        <w:tc>
          <w:tcPr>
            <w:tcW w:w="1555" w:type="dxa"/>
          </w:tcPr>
          <w:p w14:paraId="791EC23B" w14:textId="77777777" w:rsidR="00AD0DAF" w:rsidRDefault="00AD0DAF" w:rsidP="00AD0DAF">
            <w:pPr>
              <w:rPr>
                <w:b/>
                <w:sz w:val="28"/>
                <w:szCs w:val="28"/>
              </w:rPr>
            </w:pPr>
          </w:p>
        </w:tc>
        <w:tc>
          <w:tcPr>
            <w:tcW w:w="4110" w:type="dxa"/>
          </w:tcPr>
          <w:p w14:paraId="2C0E4307" w14:textId="06798E86" w:rsidR="00AD0DAF" w:rsidRPr="00AD0DAF" w:rsidRDefault="00AD0DAF" w:rsidP="00AD0DAF">
            <w:pPr>
              <w:jc w:val="center"/>
              <w:rPr>
                <w:bCs/>
                <w:sz w:val="28"/>
                <w:szCs w:val="28"/>
                <w:u w:val="single"/>
              </w:rPr>
            </w:pPr>
            <w:r w:rsidRPr="00AD0DAF">
              <w:rPr>
                <w:bCs/>
                <w:sz w:val="28"/>
                <w:szCs w:val="28"/>
                <w:u w:val="single"/>
              </w:rPr>
              <w:t>Players</w:t>
            </w:r>
          </w:p>
        </w:tc>
        <w:tc>
          <w:tcPr>
            <w:tcW w:w="3969" w:type="dxa"/>
          </w:tcPr>
          <w:p w14:paraId="3A2E251B" w14:textId="595D0CA7" w:rsidR="00AD0DAF" w:rsidRPr="00AD0DAF" w:rsidRDefault="00AD0DAF" w:rsidP="00AD0DAF">
            <w:pPr>
              <w:jc w:val="center"/>
              <w:rPr>
                <w:bCs/>
                <w:sz w:val="28"/>
                <w:szCs w:val="28"/>
                <w:u w:val="single"/>
              </w:rPr>
            </w:pPr>
            <w:r w:rsidRPr="00AD0DAF">
              <w:rPr>
                <w:bCs/>
                <w:sz w:val="28"/>
                <w:szCs w:val="28"/>
                <w:u w:val="single"/>
              </w:rPr>
              <w:t>Parents / Supporters</w:t>
            </w:r>
          </w:p>
        </w:tc>
      </w:tr>
      <w:tr w:rsidR="00AD0DAF" w14:paraId="286E130C" w14:textId="77777777" w:rsidTr="00442574">
        <w:tc>
          <w:tcPr>
            <w:tcW w:w="1555" w:type="dxa"/>
          </w:tcPr>
          <w:p w14:paraId="4C74143E" w14:textId="64A34B6D" w:rsidR="00AD0DAF" w:rsidRDefault="00AD0DAF" w:rsidP="00AD0DAF">
            <w:pPr>
              <w:rPr>
                <w:b/>
                <w:sz w:val="28"/>
                <w:szCs w:val="28"/>
              </w:rPr>
            </w:pPr>
            <w:r>
              <w:rPr>
                <w:b/>
                <w:sz w:val="28"/>
                <w:szCs w:val="28"/>
              </w:rPr>
              <w:t>Inclusive</w:t>
            </w:r>
          </w:p>
        </w:tc>
        <w:tc>
          <w:tcPr>
            <w:tcW w:w="4110" w:type="dxa"/>
          </w:tcPr>
          <w:p w14:paraId="4303F993" w14:textId="0A8A562C" w:rsidR="00AD0DAF" w:rsidRPr="00442574" w:rsidRDefault="00AD0DAF" w:rsidP="00AD0DAF">
            <w:pPr>
              <w:pStyle w:val="ListParagraph"/>
              <w:numPr>
                <w:ilvl w:val="0"/>
                <w:numId w:val="9"/>
              </w:numPr>
              <w:rPr>
                <w:bCs/>
                <w:sz w:val="28"/>
                <w:szCs w:val="28"/>
              </w:rPr>
            </w:pPr>
            <w:r w:rsidRPr="00442574">
              <w:rPr>
                <w:bCs/>
                <w:sz w:val="28"/>
                <w:szCs w:val="28"/>
              </w:rPr>
              <w:t>Treat all players as teammates</w:t>
            </w:r>
          </w:p>
          <w:p w14:paraId="030668B4" w14:textId="77777777" w:rsidR="00AD0DAF" w:rsidRPr="00442574" w:rsidRDefault="00AD0DAF" w:rsidP="00AD0DAF">
            <w:pPr>
              <w:pStyle w:val="ListParagraph"/>
              <w:numPr>
                <w:ilvl w:val="0"/>
                <w:numId w:val="9"/>
              </w:numPr>
              <w:rPr>
                <w:bCs/>
                <w:sz w:val="28"/>
                <w:szCs w:val="28"/>
              </w:rPr>
            </w:pPr>
            <w:r w:rsidRPr="00442574">
              <w:rPr>
                <w:bCs/>
                <w:sz w:val="28"/>
                <w:szCs w:val="28"/>
              </w:rPr>
              <w:t>Introduce yourself to any player you don’t know</w:t>
            </w:r>
          </w:p>
          <w:p w14:paraId="1C397CD2" w14:textId="37429289" w:rsidR="00AD0DAF" w:rsidRPr="00442574" w:rsidRDefault="00AD0DAF" w:rsidP="00AD0DAF">
            <w:pPr>
              <w:pStyle w:val="ListParagraph"/>
              <w:numPr>
                <w:ilvl w:val="0"/>
                <w:numId w:val="9"/>
              </w:numPr>
              <w:rPr>
                <w:bCs/>
                <w:sz w:val="28"/>
                <w:szCs w:val="28"/>
              </w:rPr>
            </w:pPr>
            <w:r w:rsidRPr="00442574">
              <w:rPr>
                <w:bCs/>
                <w:sz w:val="28"/>
                <w:szCs w:val="28"/>
              </w:rPr>
              <w:t>Encourage partners and families to attend social events</w:t>
            </w:r>
          </w:p>
        </w:tc>
        <w:tc>
          <w:tcPr>
            <w:tcW w:w="3969" w:type="dxa"/>
          </w:tcPr>
          <w:p w14:paraId="4D398474" w14:textId="77777777" w:rsidR="00AD0DAF" w:rsidRPr="00442574" w:rsidRDefault="00442574" w:rsidP="00442574">
            <w:pPr>
              <w:pStyle w:val="ListParagraph"/>
              <w:numPr>
                <w:ilvl w:val="0"/>
                <w:numId w:val="9"/>
              </w:numPr>
              <w:rPr>
                <w:bCs/>
                <w:sz w:val="28"/>
                <w:szCs w:val="28"/>
              </w:rPr>
            </w:pPr>
            <w:r w:rsidRPr="00442574">
              <w:rPr>
                <w:bCs/>
                <w:sz w:val="28"/>
                <w:szCs w:val="28"/>
              </w:rPr>
              <w:t>Introduce yourself to any member</w:t>
            </w:r>
          </w:p>
          <w:p w14:paraId="64764626" w14:textId="758834FF" w:rsidR="00442574" w:rsidRPr="00442574" w:rsidRDefault="00442574" w:rsidP="00442574">
            <w:pPr>
              <w:pStyle w:val="ListParagraph"/>
              <w:numPr>
                <w:ilvl w:val="0"/>
                <w:numId w:val="9"/>
              </w:numPr>
              <w:rPr>
                <w:bCs/>
                <w:sz w:val="28"/>
                <w:szCs w:val="28"/>
              </w:rPr>
            </w:pPr>
            <w:r w:rsidRPr="00442574">
              <w:rPr>
                <w:bCs/>
                <w:sz w:val="28"/>
                <w:szCs w:val="28"/>
              </w:rPr>
              <w:t>Support all teams</w:t>
            </w:r>
          </w:p>
        </w:tc>
      </w:tr>
      <w:tr w:rsidR="00AD0DAF" w14:paraId="27ABB37F" w14:textId="77777777" w:rsidTr="00442574">
        <w:tc>
          <w:tcPr>
            <w:tcW w:w="1555" w:type="dxa"/>
          </w:tcPr>
          <w:p w14:paraId="21DD74C6" w14:textId="545B3BD0" w:rsidR="00AD0DAF" w:rsidRDefault="00AD0DAF" w:rsidP="00AD0DAF">
            <w:pPr>
              <w:rPr>
                <w:b/>
                <w:sz w:val="28"/>
                <w:szCs w:val="28"/>
              </w:rPr>
            </w:pPr>
            <w:r>
              <w:rPr>
                <w:b/>
                <w:sz w:val="28"/>
                <w:szCs w:val="28"/>
              </w:rPr>
              <w:t>Respectful</w:t>
            </w:r>
          </w:p>
        </w:tc>
        <w:tc>
          <w:tcPr>
            <w:tcW w:w="4110" w:type="dxa"/>
          </w:tcPr>
          <w:p w14:paraId="225D4A59" w14:textId="59F2ACEF" w:rsidR="00AD0DAF" w:rsidRPr="00442574" w:rsidRDefault="00442574" w:rsidP="00AD0DAF">
            <w:pPr>
              <w:pStyle w:val="ListParagraph"/>
              <w:numPr>
                <w:ilvl w:val="0"/>
                <w:numId w:val="10"/>
              </w:numPr>
              <w:rPr>
                <w:bCs/>
                <w:sz w:val="28"/>
                <w:szCs w:val="28"/>
              </w:rPr>
            </w:pPr>
            <w:r w:rsidRPr="00442574">
              <w:rPr>
                <w:bCs/>
                <w:sz w:val="28"/>
                <w:szCs w:val="28"/>
              </w:rPr>
              <w:t>Read, understand, and abide by the player code of conduct</w:t>
            </w:r>
          </w:p>
          <w:p w14:paraId="68B7FE42" w14:textId="77777777" w:rsidR="00442574" w:rsidRPr="00442574" w:rsidRDefault="00442574" w:rsidP="00AD0DAF">
            <w:pPr>
              <w:pStyle w:val="ListParagraph"/>
              <w:numPr>
                <w:ilvl w:val="0"/>
                <w:numId w:val="10"/>
              </w:numPr>
              <w:rPr>
                <w:bCs/>
                <w:sz w:val="28"/>
                <w:szCs w:val="28"/>
              </w:rPr>
            </w:pPr>
            <w:r w:rsidRPr="00442574">
              <w:rPr>
                <w:bCs/>
                <w:sz w:val="28"/>
                <w:szCs w:val="28"/>
              </w:rPr>
              <w:t>Openly show appreciation to the opposition and umpires</w:t>
            </w:r>
          </w:p>
          <w:p w14:paraId="47D5995C" w14:textId="409CDC82" w:rsidR="00442574" w:rsidRPr="00442574" w:rsidRDefault="00442574" w:rsidP="00AD0DAF">
            <w:pPr>
              <w:pStyle w:val="ListParagraph"/>
              <w:numPr>
                <w:ilvl w:val="0"/>
                <w:numId w:val="10"/>
              </w:numPr>
              <w:rPr>
                <w:bCs/>
                <w:sz w:val="28"/>
                <w:szCs w:val="28"/>
              </w:rPr>
            </w:pPr>
            <w:r w:rsidRPr="00442574">
              <w:rPr>
                <w:bCs/>
                <w:sz w:val="28"/>
                <w:szCs w:val="28"/>
              </w:rPr>
              <w:t>Ensure all changing room facilities are kept in a clean and tidy manner</w:t>
            </w:r>
          </w:p>
        </w:tc>
        <w:tc>
          <w:tcPr>
            <w:tcW w:w="3969" w:type="dxa"/>
          </w:tcPr>
          <w:p w14:paraId="6869388F" w14:textId="2EF31834" w:rsidR="00442574" w:rsidRPr="00442574" w:rsidRDefault="00442574" w:rsidP="00442574">
            <w:pPr>
              <w:pStyle w:val="ListParagraph"/>
              <w:numPr>
                <w:ilvl w:val="0"/>
                <w:numId w:val="10"/>
              </w:numPr>
              <w:rPr>
                <w:bCs/>
                <w:sz w:val="28"/>
                <w:szCs w:val="28"/>
              </w:rPr>
            </w:pPr>
            <w:r w:rsidRPr="00442574">
              <w:rPr>
                <w:bCs/>
                <w:sz w:val="28"/>
                <w:szCs w:val="28"/>
              </w:rPr>
              <w:t>Appreciate that the coach is a volunteer and assist them where possible</w:t>
            </w:r>
          </w:p>
        </w:tc>
      </w:tr>
      <w:tr w:rsidR="00AD0DAF" w14:paraId="2E395629" w14:textId="77777777" w:rsidTr="00442574">
        <w:tc>
          <w:tcPr>
            <w:tcW w:w="1555" w:type="dxa"/>
          </w:tcPr>
          <w:p w14:paraId="0111D80C" w14:textId="429ADF0A" w:rsidR="00AD0DAF" w:rsidRDefault="00AD0DAF" w:rsidP="00AD0DAF">
            <w:pPr>
              <w:rPr>
                <w:b/>
                <w:sz w:val="28"/>
                <w:szCs w:val="28"/>
              </w:rPr>
            </w:pPr>
            <w:r>
              <w:rPr>
                <w:b/>
                <w:sz w:val="28"/>
                <w:szCs w:val="28"/>
              </w:rPr>
              <w:t>Committed</w:t>
            </w:r>
          </w:p>
        </w:tc>
        <w:tc>
          <w:tcPr>
            <w:tcW w:w="4110" w:type="dxa"/>
          </w:tcPr>
          <w:p w14:paraId="1EEC8F31" w14:textId="54AB7CF3" w:rsidR="00AD0DAF" w:rsidRPr="00442574" w:rsidRDefault="00442574" w:rsidP="00442574">
            <w:pPr>
              <w:pStyle w:val="ListParagraph"/>
              <w:numPr>
                <w:ilvl w:val="0"/>
                <w:numId w:val="11"/>
              </w:numPr>
              <w:rPr>
                <w:bCs/>
                <w:sz w:val="28"/>
                <w:szCs w:val="28"/>
              </w:rPr>
            </w:pPr>
            <w:r w:rsidRPr="00442574">
              <w:rPr>
                <w:bCs/>
                <w:sz w:val="28"/>
                <w:szCs w:val="28"/>
              </w:rPr>
              <w:t>Work hard at training and in games</w:t>
            </w:r>
          </w:p>
          <w:p w14:paraId="51E55B5B" w14:textId="3CF36331" w:rsidR="00442574" w:rsidRPr="00442574" w:rsidRDefault="00442574" w:rsidP="00442574">
            <w:pPr>
              <w:pStyle w:val="ListParagraph"/>
              <w:numPr>
                <w:ilvl w:val="0"/>
                <w:numId w:val="11"/>
              </w:numPr>
              <w:rPr>
                <w:bCs/>
                <w:sz w:val="28"/>
                <w:szCs w:val="28"/>
              </w:rPr>
            </w:pPr>
            <w:r w:rsidRPr="00442574">
              <w:rPr>
                <w:bCs/>
                <w:sz w:val="28"/>
                <w:szCs w:val="28"/>
              </w:rPr>
              <w:t>Warm up prior to games</w:t>
            </w:r>
          </w:p>
          <w:p w14:paraId="60313141" w14:textId="0FC6AF3A" w:rsidR="00442574" w:rsidRPr="00442574" w:rsidRDefault="00442574" w:rsidP="00442574">
            <w:pPr>
              <w:pStyle w:val="ListParagraph"/>
              <w:numPr>
                <w:ilvl w:val="0"/>
                <w:numId w:val="11"/>
              </w:numPr>
              <w:rPr>
                <w:bCs/>
                <w:sz w:val="28"/>
                <w:szCs w:val="28"/>
              </w:rPr>
            </w:pPr>
            <w:r w:rsidRPr="00442574">
              <w:rPr>
                <w:bCs/>
                <w:sz w:val="28"/>
                <w:szCs w:val="28"/>
              </w:rPr>
              <w:t>Go beyond what is asked of you</w:t>
            </w:r>
          </w:p>
          <w:p w14:paraId="543D04CF" w14:textId="10C97FA7" w:rsidR="00442574" w:rsidRPr="00442574" w:rsidRDefault="00442574" w:rsidP="00442574">
            <w:pPr>
              <w:pStyle w:val="ListParagraph"/>
              <w:numPr>
                <w:ilvl w:val="0"/>
                <w:numId w:val="11"/>
              </w:numPr>
              <w:rPr>
                <w:bCs/>
                <w:sz w:val="28"/>
                <w:szCs w:val="28"/>
              </w:rPr>
            </w:pPr>
            <w:r w:rsidRPr="00442574">
              <w:rPr>
                <w:bCs/>
                <w:sz w:val="28"/>
                <w:szCs w:val="28"/>
              </w:rPr>
              <w:t>Attend social functions and support off field activities</w:t>
            </w:r>
          </w:p>
          <w:p w14:paraId="2499EDB9" w14:textId="778216A4" w:rsidR="00442574" w:rsidRPr="00442574" w:rsidRDefault="00442574" w:rsidP="00442574">
            <w:pPr>
              <w:pStyle w:val="ListParagraph"/>
              <w:rPr>
                <w:bCs/>
                <w:sz w:val="28"/>
                <w:szCs w:val="28"/>
              </w:rPr>
            </w:pPr>
          </w:p>
        </w:tc>
        <w:tc>
          <w:tcPr>
            <w:tcW w:w="3969" w:type="dxa"/>
          </w:tcPr>
          <w:p w14:paraId="477FF269" w14:textId="77777777" w:rsidR="00AD0DAF" w:rsidRPr="00442574" w:rsidRDefault="00442574" w:rsidP="00442574">
            <w:pPr>
              <w:pStyle w:val="ListParagraph"/>
              <w:numPr>
                <w:ilvl w:val="0"/>
                <w:numId w:val="11"/>
              </w:numPr>
              <w:rPr>
                <w:bCs/>
                <w:sz w:val="28"/>
                <w:szCs w:val="28"/>
              </w:rPr>
            </w:pPr>
            <w:r w:rsidRPr="00442574">
              <w:rPr>
                <w:bCs/>
                <w:sz w:val="28"/>
                <w:szCs w:val="28"/>
              </w:rPr>
              <w:t>Encourage to attend social functions</w:t>
            </w:r>
          </w:p>
          <w:p w14:paraId="40418FE0" w14:textId="439EFD15" w:rsidR="00442574" w:rsidRPr="00442574" w:rsidRDefault="00442574" w:rsidP="00442574">
            <w:pPr>
              <w:pStyle w:val="ListParagraph"/>
              <w:numPr>
                <w:ilvl w:val="0"/>
                <w:numId w:val="11"/>
              </w:numPr>
              <w:rPr>
                <w:bCs/>
                <w:sz w:val="28"/>
                <w:szCs w:val="28"/>
              </w:rPr>
            </w:pPr>
            <w:r w:rsidRPr="00442574">
              <w:rPr>
                <w:bCs/>
                <w:sz w:val="28"/>
                <w:szCs w:val="28"/>
              </w:rPr>
              <w:t>Assist during matches and coaching sessions</w:t>
            </w:r>
          </w:p>
        </w:tc>
      </w:tr>
      <w:tr w:rsidR="00AD0DAF" w14:paraId="7241C254" w14:textId="77777777" w:rsidTr="00442574">
        <w:tc>
          <w:tcPr>
            <w:tcW w:w="1555" w:type="dxa"/>
          </w:tcPr>
          <w:p w14:paraId="68AB3384" w14:textId="5E317E56" w:rsidR="00AD0DAF" w:rsidRDefault="00AD0DAF" w:rsidP="00AD0DAF">
            <w:pPr>
              <w:rPr>
                <w:b/>
                <w:sz w:val="28"/>
                <w:szCs w:val="28"/>
              </w:rPr>
            </w:pPr>
            <w:r>
              <w:rPr>
                <w:b/>
                <w:sz w:val="28"/>
                <w:szCs w:val="28"/>
              </w:rPr>
              <w:t>Leading</w:t>
            </w:r>
          </w:p>
        </w:tc>
        <w:tc>
          <w:tcPr>
            <w:tcW w:w="4110" w:type="dxa"/>
          </w:tcPr>
          <w:p w14:paraId="0EE96936" w14:textId="77777777" w:rsidR="00AD0DAF" w:rsidRPr="00442574" w:rsidRDefault="00442574" w:rsidP="00442574">
            <w:pPr>
              <w:pStyle w:val="ListParagraph"/>
              <w:numPr>
                <w:ilvl w:val="0"/>
                <w:numId w:val="12"/>
              </w:numPr>
              <w:rPr>
                <w:bCs/>
                <w:sz w:val="28"/>
                <w:szCs w:val="28"/>
              </w:rPr>
            </w:pPr>
            <w:r w:rsidRPr="00442574">
              <w:rPr>
                <w:bCs/>
                <w:sz w:val="28"/>
                <w:szCs w:val="28"/>
              </w:rPr>
              <w:t>Lead by example</w:t>
            </w:r>
          </w:p>
          <w:p w14:paraId="49E0D69C" w14:textId="77777777" w:rsidR="00442574" w:rsidRPr="00442574" w:rsidRDefault="00442574" w:rsidP="00442574">
            <w:pPr>
              <w:pStyle w:val="ListParagraph"/>
              <w:numPr>
                <w:ilvl w:val="0"/>
                <w:numId w:val="12"/>
              </w:numPr>
              <w:rPr>
                <w:bCs/>
                <w:sz w:val="28"/>
                <w:szCs w:val="28"/>
              </w:rPr>
            </w:pPr>
            <w:r w:rsidRPr="00442574">
              <w:rPr>
                <w:bCs/>
                <w:sz w:val="28"/>
                <w:szCs w:val="28"/>
              </w:rPr>
              <w:t>Be proactive at training and games</w:t>
            </w:r>
          </w:p>
          <w:p w14:paraId="0AE439E1" w14:textId="14A32D02" w:rsidR="00442574" w:rsidRPr="00442574" w:rsidRDefault="00442574" w:rsidP="00442574">
            <w:pPr>
              <w:pStyle w:val="ListParagraph"/>
              <w:numPr>
                <w:ilvl w:val="0"/>
                <w:numId w:val="12"/>
              </w:numPr>
              <w:rPr>
                <w:bCs/>
                <w:sz w:val="28"/>
                <w:szCs w:val="28"/>
              </w:rPr>
            </w:pPr>
            <w:r w:rsidRPr="00442574">
              <w:rPr>
                <w:bCs/>
                <w:sz w:val="28"/>
                <w:szCs w:val="28"/>
              </w:rPr>
              <w:t xml:space="preserve">Don’t be afraid to share you experience </w:t>
            </w:r>
          </w:p>
        </w:tc>
        <w:tc>
          <w:tcPr>
            <w:tcW w:w="3969" w:type="dxa"/>
          </w:tcPr>
          <w:p w14:paraId="50C34244" w14:textId="77777777" w:rsidR="00AD0DAF" w:rsidRPr="00442574" w:rsidRDefault="00442574" w:rsidP="00442574">
            <w:pPr>
              <w:pStyle w:val="ListParagraph"/>
              <w:numPr>
                <w:ilvl w:val="0"/>
                <w:numId w:val="12"/>
              </w:numPr>
              <w:rPr>
                <w:bCs/>
                <w:sz w:val="28"/>
                <w:szCs w:val="28"/>
              </w:rPr>
            </w:pPr>
            <w:r w:rsidRPr="00442574">
              <w:rPr>
                <w:bCs/>
                <w:sz w:val="28"/>
                <w:szCs w:val="28"/>
              </w:rPr>
              <w:t>Be the first to put your hand up to assist</w:t>
            </w:r>
          </w:p>
          <w:p w14:paraId="708D27EE" w14:textId="5911C8D9" w:rsidR="00442574" w:rsidRPr="00442574" w:rsidRDefault="00442574" w:rsidP="00442574">
            <w:pPr>
              <w:pStyle w:val="ListParagraph"/>
              <w:numPr>
                <w:ilvl w:val="0"/>
                <w:numId w:val="12"/>
              </w:numPr>
              <w:rPr>
                <w:bCs/>
                <w:sz w:val="28"/>
                <w:szCs w:val="28"/>
              </w:rPr>
            </w:pPr>
            <w:r w:rsidRPr="00442574">
              <w:rPr>
                <w:bCs/>
                <w:sz w:val="28"/>
                <w:szCs w:val="28"/>
              </w:rPr>
              <w:t>Take the initiative to encourage other parents to participate in club activities and attend social events</w:t>
            </w:r>
          </w:p>
        </w:tc>
      </w:tr>
    </w:tbl>
    <w:p w14:paraId="379B2BB2" w14:textId="77777777" w:rsidR="00AD0DAF" w:rsidRDefault="00AD0DAF" w:rsidP="00AD0DAF">
      <w:pPr>
        <w:rPr>
          <w:b/>
          <w:sz w:val="28"/>
          <w:szCs w:val="28"/>
        </w:rPr>
      </w:pPr>
    </w:p>
    <w:p w14:paraId="434BC729" w14:textId="5683F112" w:rsidR="00A977D4" w:rsidRPr="00A977D4" w:rsidRDefault="00A977D4" w:rsidP="00A977D4">
      <w:pPr>
        <w:pStyle w:val="ListParagraph"/>
        <w:ind w:left="1080"/>
        <w:rPr>
          <w:bCs/>
          <w:sz w:val="28"/>
          <w:szCs w:val="28"/>
        </w:rPr>
      </w:pPr>
    </w:p>
    <w:sectPr w:rsidR="00A977D4" w:rsidRPr="00A97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66"/>
    <w:multiLevelType w:val="hybridMultilevel"/>
    <w:tmpl w:val="7DE6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0BB9"/>
    <w:multiLevelType w:val="hybridMultilevel"/>
    <w:tmpl w:val="BE82F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415E6"/>
    <w:multiLevelType w:val="hybridMultilevel"/>
    <w:tmpl w:val="A5589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FC6150"/>
    <w:multiLevelType w:val="hybridMultilevel"/>
    <w:tmpl w:val="0ACA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2427F"/>
    <w:multiLevelType w:val="hybridMultilevel"/>
    <w:tmpl w:val="8ABE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76988"/>
    <w:multiLevelType w:val="hybridMultilevel"/>
    <w:tmpl w:val="1922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845C6"/>
    <w:multiLevelType w:val="hybridMultilevel"/>
    <w:tmpl w:val="D7BE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66DB3"/>
    <w:multiLevelType w:val="hybridMultilevel"/>
    <w:tmpl w:val="080AB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76BAE"/>
    <w:multiLevelType w:val="hybridMultilevel"/>
    <w:tmpl w:val="7E78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67D2C"/>
    <w:multiLevelType w:val="hybridMultilevel"/>
    <w:tmpl w:val="080AB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05E4A"/>
    <w:multiLevelType w:val="hybridMultilevel"/>
    <w:tmpl w:val="1750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160F3"/>
    <w:multiLevelType w:val="hybridMultilevel"/>
    <w:tmpl w:val="6D2A5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10"/>
  </w:num>
  <w:num w:numId="6">
    <w:abstractNumId w:val="8"/>
  </w:num>
  <w:num w:numId="7">
    <w:abstractNumId w:val="2"/>
  </w:num>
  <w:num w:numId="8">
    <w:abstractNumId w:val="1"/>
  </w:num>
  <w:num w:numId="9">
    <w:abstractNumId w:val="6"/>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32"/>
    <w:rsid w:val="000A33D6"/>
    <w:rsid w:val="002657DB"/>
    <w:rsid w:val="002B7AE7"/>
    <w:rsid w:val="00320FBE"/>
    <w:rsid w:val="00364A20"/>
    <w:rsid w:val="0039427B"/>
    <w:rsid w:val="00442574"/>
    <w:rsid w:val="004A6946"/>
    <w:rsid w:val="00513668"/>
    <w:rsid w:val="005F4235"/>
    <w:rsid w:val="007F09CA"/>
    <w:rsid w:val="008B3934"/>
    <w:rsid w:val="009070DF"/>
    <w:rsid w:val="00972842"/>
    <w:rsid w:val="00983E72"/>
    <w:rsid w:val="009F07C3"/>
    <w:rsid w:val="00A10F62"/>
    <w:rsid w:val="00A977D4"/>
    <w:rsid w:val="00AA3602"/>
    <w:rsid w:val="00AD0DAF"/>
    <w:rsid w:val="00BB6B4A"/>
    <w:rsid w:val="00BD3D32"/>
    <w:rsid w:val="00BF65F8"/>
    <w:rsid w:val="00EA5F11"/>
    <w:rsid w:val="00EF49C5"/>
    <w:rsid w:val="00F224B9"/>
    <w:rsid w:val="00F40BF0"/>
    <w:rsid w:val="00F87AA6"/>
    <w:rsid w:val="00FF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BF05"/>
  <w15:chartTrackingRefBased/>
  <w15:docId w15:val="{DDC63E1A-49F8-40AC-AE31-BB08B9D0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983E72"/>
    <w:pPr>
      <w:keepNext/>
      <w:overflowPunct w:val="0"/>
      <w:autoSpaceDE w:val="0"/>
      <w:autoSpaceDN w:val="0"/>
      <w:adjustRightInd w:val="0"/>
      <w:spacing w:before="60" w:after="0" w:line="240" w:lineRule="auto"/>
      <w:textAlignment w:val="baseline"/>
      <w:outlineLvl w:val="3"/>
    </w:pPr>
    <w:rPr>
      <w:rFonts w:ascii="Arial" w:eastAsia="Times New Roman" w:hAnsi="Arial" w:cs="Times New Roman"/>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02"/>
    <w:pPr>
      <w:ind w:left="720"/>
      <w:contextualSpacing/>
    </w:pPr>
  </w:style>
  <w:style w:type="character" w:customStyle="1" w:styleId="Heading4Char">
    <w:name w:val="Heading 4 Char"/>
    <w:basedOn w:val="DefaultParagraphFont"/>
    <w:link w:val="Heading4"/>
    <w:rsid w:val="00983E72"/>
    <w:rPr>
      <w:rFonts w:ascii="Arial" w:eastAsia="Times New Roman" w:hAnsi="Arial" w:cs="Times New Roman"/>
      <w:b/>
      <w:i/>
      <w:sz w:val="16"/>
      <w:szCs w:val="20"/>
    </w:rPr>
  </w:style>
  <w:style w:type="paragraph" w:styleId="BodyText2">
    <w:name w:val="Body Text 2"/>
    <w:basedOn w:val="Normal"/>
    <w:link w:val="BodyText2Char"/>
    <w:rsid w:val="00983E72"/>
    <w:pPr>
      <w:widowControl w:val="0"/>
      <w:shd w:val="clear" w:color="auto" w:fill="FFFFFF"/>
      <w:autoSpaceDE w:val="0"/>
      <w:autoSpaceDN w:val="0"/>
      <w:adjustRightInd w:val="0"/>
      <w:spacing w:before="149" w:after="0" w:line="240" w:lineRule="auto"/>
      <w:ind w:left="5"/>
    </w:pPr>
    <w:rPr>
      <w:rFonts w:ascii="Arial" w:eastAsia="Times New Roman" w:hAnsi="Arial" w:cs="Arial"/>
      <w:sz w:val="17"/>
      <w:szCs w:val="17"/>
    </w:rPr>
  </w:style>
  <w:style w:type="character" w:customStyle="1" w:styleId="BodyText2Char">
    <w:name w:val="Body Text 2 Char"/>
    <w:basedOn w:val="DefaultParagraphFont"/>
    <w:link w:val="BodyText2"/>
    <w:rsid w:val="00983E72"/>
    <w:rPr>
      <w:rFonts w:ascii="Arial" w:eastAsia="Times New Roman" w:hAnsi="Arial" w:cs="Arial"/>
      <w:sz w:val="17"/>
      <w:szCs w:val="17"/>
      <w:shd w:val="clear" w:color="auto" w:fill="FFFFFF"/>
    </w:rPr>
  </w:style>
  <w:style w:type="table" w:styleId="TableGrid">
    <w:name w:val="Table Grid"/>
    <w:basedOn w:val="TableNormal"/>
    <w:uiPriority w:val="39"/>
    <w:rsid w:val="00AD0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8AFD-DDDD-4FA6-A3A1-EB7885A9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Alcock, Andrew</dc:creator>
  <cp:keywords/>
  <dc:description/>
  <cp:lastModifiedBy>Andrew Alcock</cp:lastModifiedBy>
  <cp:revision>2</cp:revision>
  <dcterms:created xsi:type="dcterms:W3CDTF">2022-01-11T08:59:00Z</dcterms:created>
  <dcterms:modified xsi:type="dcterms:W3CDTF">2022-01-11T08:59:00Z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4178689c-9cb1-4eea-98eb-8f56bb22d778</vt:lpwstr>
  </property>
  <property fmtid="{D5CDD505-2E9C-101B-9397-08002B2CF9AE}" pid="3" name="Classification">
    <vt:lpwstr>Unclassified</vt:lpwstr>
  </property>
</Properties>
</file>